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63729" w14:textId="4B1FB197" w:rsidR="006D5357" w:rsidRDefault="00317D72" w:rsidP="006B3EC7">
      <w:pPr>
        <w:spacing w:after="152" w:line="259" w:lineRule="auto"/>
        <w:ind w:left="0" w:righ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EB88454" wp14:editId="57B94D80">
            <wp:simplePos x="0" y="0"/>
            <wp:positionH relativeFrom="column">
              <wp:posOffset>-259384</wp:posOffset>
            </wp:positionH>
            <wp:positionV relativeFrom="paragraph">
              <wp:posOffset>-7516</wp:posOffset>
            </wp:positionV>
            <wp:extent cx="1181100" cy="149542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3EC7">
        <w:rPr>
          <w:rFonts w:ascii="Times New Roman" w:eastAsia="Times New Roman" w:hAnsi="Times New Roman" w:cs="Times New Roman"/>
        </w:rPr>
        <w:tab/>
        <w:t xml:space="preserve">   </w:t>
      </w:r>
      <w:r w:rsidR="00717B89">
        <w:rPr>
          <w:rFonts w:ascii="Times New Roman" w:eastAsia="Times New Roman" w:hAnsi="Times New Roman" w:cs="Times New Roman"/>
        </w:rPr>
        <w:t xml:space="preserve">    </w:t>
      </w:r>
      <w:r>
        <w:rPr>
          <w:rFonts w:ascii="Algerian" w:eastAsia="Algerian" w:hAnsi="Algerian" w:cs="Algerian"/>
          <w:color w:val="2F5496"/>
          <w:sz w:val="36"/>
        </w:rPr>
        <w:t>WARWICK TOWN COUNCIL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7C6EFF0D" w14:textId="77777777" w:rsidR="006D5357" w:rsidRDefault="00317D72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493B89C9" w14:textId="77777777" w:rsidR="006D5357" w:rsidRDefault="00317D72">
      <w:pPr>
        <w:spacing w:after="0" w:line="259" w:lineRule="auto"/>
        <w:ind w:left="-7350" w:right="42"/>
        <w:jc w:val="right"/>
      </w:pPr>
      <w:r>
        <w:rPr>
          <w:color w:val="2F5496"/>
        </w:rPr>
        <w:t xml:space="preserve">Court House </w:t>
      </w:r>
    </w:p>
    <w:p w14:paraId="0C21CBCC" w14:textId="77777777" w:rsidR="006D5357" w:rsidRDefault="00317D72">
      <w:pPr>
        <w:spacing w:after="0" w:line="259" w:lineRule="auto"/>
        <w:ind w:left="-7350" w:right="42"/>
        <w:jc w:val="right"/>
      </w:pPr>
      <w:r>
        <w:rPr>
          <w:color w:val="2F5496"/>
        </w:rPr>
        <w:t xml:space="preserve">Jury Street </w:t>
      </w:r>
    </w:p>
    <w:p w14:paraId="07941A8B" w14:textId="77777777" w:rsidR="006D5357" w:rsidRDefault="00317D72">
      <w:pPr>
        <w:spacing w:after="0" w:line="259" w:lineRule="auto"/>
        <w:ind w:left="-7350" w:right="42"/>
        <w:jc w:val="right"/>
      </w:pPr>
      <w:r>
        <w:rPr>
          <w:color w:val="2F5496"/>
        </w:rPr>
        <w:t xml:space="preserve">WARWICK </w:t>
      </w:r>
    </w:p>
    <w:p w14:paraId="57CAFA45" w14:textId="77777777" w:rsidR="006D5357" w:rsidRDefault="00317D72">
      <w:pPr>
        <w:spacing w:after="0" w:line="259" w:lineRule="auto"/>
        <w:ind w:left="-7350" w:right="42"/>
        <w:jc w:val="right"/>
      </w:pPr>
      <w:r>
        <w:rPr>
          <w:color w:val="2F5496"/>
        </w:rPr>
        <w:t xml:space="preserve">CV34 4EW </w:t>
      </w:r>
    </w:p>
    <w:p w14:paraId="20F0169D" w14:textId="77777777" w:rsidR="006D5357" w:rsidRDefault="00317D72">
      <w:pPr>
        <w:spacing w:after="0" w:line="259" w:lineRule="auto"/>
        <w:ind w:left="-7350" w:right="42"/>
        <w:jc w:val="right"/>
      </w:pPr>
      <w:r>
        <w:rPr>
          <w:color w:val="2F5496"/>
        </w:rPr>
        <w:t xml:space="preserve">Tel: 01926 411694 </w:t>
      </w:r>
    </w:p>
    <w:p w14:paraId="35A04DF1" w14:textId="77777777" w:rsidR="006D5357" w:rsidRDefault="00317D72">
      <w:pPr>
        <w:spacing w:after="4" w:line="259" w:lineRule="auto"/>
        <w:ind w:left="-5" w:right="0"/>
      </w:pPr>
      <w:r>
        <w:t xml:space="preserve"> </w:t>
      </w:r>
      <w:r>
        <w:rPr>
          <w:color w:val="2F5496"/>
        </w:rPr>
        <w:t xml:space="preserve">Jayne Topham </w:t>
      </w:r>
    </w:p>
    <w:p w14:paraId="61DAE646" w14:textId="77777777" w:rsidR="006D5357" w:rsidRDefault="00317D72">
      <w:pPr>
        <w:spacing w:after="4" w:line="259" w:lineRule="auto"/>
        <w:ind w:left="-5" w:right="0"/>
      </w:pPr>
      <w:r>
        <w:rPr>
          <w:color w:val="2F5496"/>
        </w:rPr>
        <w:t xml:space="preserve"> Town Clerk 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5C0EF76" w14:textId="77777777" w:rsidR="006D5357" w:rsidRDefault="00317D72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5AF4826" w14:textId="1D965B78" w:rsidR="00771983" w:rsidRPr="00771983" w:rsidRDefault="00317D72" w:rsidP="00771983">
      <w:pPr>
        <w:pStyle w:val="Heading3"/>
        <w:rPr>
          <w:rFonts w:ascii="Calibri" w:eastAsia="Times New Roman" w:hAnsi="Calibri" w:cs="Times New Roman"/>
          <w:b/>
          <w:color w:val="auto"/>
        </w:rPr>
      </w:pPr>
      <w:r>
        <w:rPr>
          <w:b/>
        </w:rPr>
        <w:t xml:space="preserve">                                              </w:t>
      </w:r>
      <w:r w:rsidR="00717B89">
        <w:rPr>
          <w:rFonts w:ascii="Calibri" w:eastAsia="Times New Roman" w:hAnsi="Calibri" w:cs="Times New Roman"/>
          <w:b/>
          <w:color w:val="auto"/>
        </w:rPr>
        <w:t xml:space="preserve">    </w:t>
      </w:r>
      <w:r w:rsidR="00771983" w:rsidRPr="00771983">
        <w:rPr>
          <w:rFonts w:ascii="Calibri" w:eastAsia="Times New Roman" w:hAnsi="Calibri" w:cs="Times New Roman"/>
          <w:b/>
          <w:color w:val="auto"/>
        </w:rPr>
        <w:t>COMMUNITY &amp; CULTUR</w:t>
      </w:r>
      <w:r w:rsidR="00C30847">
        <w:rPr>
          <w:rFonts w:ascii="Calibri" w:eastAsia="Times New Roman" w:hAnsi="Calibri" w:cs="Times New Roman"/>
          <w:b/>
          <w:color w:val="auto"/>
        </w:rPr>
        <w:t>E</w:t>
      </w:r>
      <w:r w:rsidR="00771983" w:rsidRPr="00771983">
        <w:rPr>
          <w:rFonts w:ascii="Calibri" w:eastAsia="Times New Roman" w:hAnsi="Calibri" w:cs="Times New Roman"/>
          <w:b/>
          <w:color w:val="auto"/>
        </w:rPr>
        <w:t xml:space="preserve"> COMMITTEE</w:t>
      </w:r>
    </w:p>
    <w:p w14:paraId="606FC22E" w14:textId="77777777" w:rsidR="00771983" w:rsidRDefault="00771983" w:rsidP="00771983">
      <w:pPr>
        <w:tabs>
          <w:tab w:val="left" w:pos="1440"/>
          <w:tab w:val="left" w:pos="3600"/>
          <w:tab w:val="right" w:pos="9090"/>
        </w:tabs>
        <w:spacing w:after="0" w:line="240" w:lineRule="auto"/>
        <w:ind w:left="0" w:right="-7" w:firstLine="0"/>
        <w:jc w:val="center"/>
        <w:rPr>
          <w:rFonts w:eastAsia="Times New Roman" w:cs="Times New Roman"/>
          <w:b/>
          <w:color w:val="auto"/>
          <w:szCs w:val="24"/>
          <w:u w:val="single"/>
        </w:rPr>
      </w:pPr>
    </w:p>
    <w:p w14:paraId="3A79399A" w14:textId="6C9472D7" w:rsidR="00771983" w:rsidRPr="00771983" w:rsidRDefault="00771983" w:rsidP="00771983">
      <w:pPr>
        <w:tabs>
          <w:tab w:val="left" w:pos="1440"/>
          <w:tab w:val="left" w:pos="3600"/>
          <w:tab w:val="right" w:pos="9090"/>
        </w:tabs>
        <w:spacing w:after="0" w:line="240" w:lineRule="auto"/>
        <w:ind w:left="0" w:right="-7" w:firstLine="0"/>
        <w:rPr>
          <w:rFonts w:eastAsia="Times New Roman" w:cs="Times New Roman"/>
          <w:b/>
          <w:color w:val="auto"/>
          <w:szCs w:val="24"/>
        </w:rPr>
      </w:pPr>
      <w:r w:rsidRPr="00771983">
        <w:rPr>
          <w:rFonts w:eastAsia="Times New Roman" w:cs="Times New Roman"/>
          <w:b/>
          <w:color w:val="auto"/>
          <w:szCs w:val="24"/>
        </w:rPr>
        <w:t>NOTICE IS HEREBY GIVEN</w:t>
      </w:r>
      <w:r w:rsidRPr="00771983">
        <w:rPr>
          <w:rFonts w:eastAsia="Times New Roman" w:cs="Times New Roman"/>
          <w:color w:val="auto"/>
          <w:szCs w:val="24"/>
        </w:rPr>
        <w:t xml:space="preserve"> a meeting of the </w:t>
      </w:r>
      <w:r w:rsidRPr="00771983">
        <w:rPr>
          <w:rFonts w:eastAsia="Times New Roman" w:cs="Times New Roman"/>
          <w:b/>
          <w:color w:val="auto"/>
          <w:szCs w:val="24"/>
        </w:rPr>
        <w:t>COMMUNITY &amp; CULTURAL</w:t>
      </w:r>
      <w:r w:rsidRPr="00771983">
        <w:rPr>
          <w:rFonts w:eastAsia="Times New Roman" w:cs="Times New Roman"/>
          <w:color w:val="auto"/>
          <w:szCs w:val="24"/>
        </w:rPr>
        <w:t xml:space="preserve"> </w:t>
      </w:r>
      <w:r w:rsidRPr="00771983">
        <w:rPr>
          <w:rFonts w:eastAsia="Times New Roman" w:cs="Times New Roman"/>
          <w:b/>
          <w:color w:val="auto"/>
          <w:szCs w:val="24"/>
        </w:rPr>
        <w:t xml:space="preserve">COMMITTEE </w:t>
      </w:r>
      <w:r w:rsidRPr="00771983">
        <w:rPr>
          <w:rFonts w:eastAsia="Times New Roman" w:cs="Times New Roman"/>
          <w:color w:val="auto"/>
          <w:szCs w:val="24"/>
        </w:rPr>
        <w:t xml:space="preserve">of </w:t>
      </w:r>
      <w:r w:rsidRPr="00771983">
        <w:rPr>
          <w:rFonts w:eastAsia="Times New Roman" w:cs="Times New Roman"/>
          <w:b/>
          <w:color w:val="auto"/>
          <w:szCs w:val="24"/>
        </w:rPr>
        <w:t xml:space="preserve">WARWICK TOWN COUNCIL </w:t>
      </w:r>
      <w:r w:rsidRPr="00771983">
        <w:rPr>
          <w:rFonts w:eastAsia="Times New Roman" w:cs="Times New Roman"/>
          <w:color w:val="auto"/>
          <w:szCs w:val="24"/>
        </w:rPr>
        <w:t xml:space="preserve">will be held in the </w:t>
      </w:r>
      <w:r w:rsidR="002E2DE2">
        <w:rPr>
          <w:rFonts w:eastAsia="Times New Roman" w:cs="Times New Roman"/>
          <w:color w:val="auto"/>
          <w:szCs w:val="24"/>
        </w:rPr>
        <w:t>Council Chamber</w:t>
      </w:r>
      <w:r w:rsidR="00224E79">
        <w:rPr>
          <w:rFonts w:eastAsia="Times New Roman" w:cs="Times New Roman"/>
          <w:color w:val="auto"/>
          <w:szCs w:val="24"/>
        </w:rPr>
        <w:t>,</w:t>
      </w:r>
      <w:r w:rsidRPr="00771983">
        <w:rPr>
          <w:rFonts w:eastAsia="Times New Roman" w:cs="Times New Roman"/>
          <w:color w:val="auto"/>
          <w:szCs w:val="24"/>
        </w:rPr>
        <w:t xml:space="preserve"> Court House, Jury Street, Warwick on</w:t>
      </w:r>
      <w:r w:rsidR="005362A0">
        <w:rPr>
          <w:rFonts w:eastAsia="Times New Roman" w:cs="Times New Roman"/>
          <w:color w:val="auto"/>
          <w:szCs w:val="24"/>
        </w:rPr>
        <w:t xml:space="preserve"> </w:t>
      </w:r>
      <w:r w:rsidR="0056615F" w:rsidRPr="0056615F">
        <w:rPr>
          <w:rFonts w:eastAsia="Times New Roman" w:cs="Times New Roman"/>
          <w:b/>
          <w:bCs/>
          <w:color w:val="auto"/>
          <w:szCs w:val="24"/>
        </w:rPr>
        <w:t>THURSDAY</w:t>
      </w:r>
      <w:r w:rsidR="009A79B2" w:rsidRPr="009A79B2">
        <w:rPr>
          <w:rFonts w:eastAsia="Times New Roman" w:cs="Times New Roman"/>
          <w:b/>
          <w:bCs/>
          <w:color w:val="auto"/>
          <w:szCs w:val="24"/>
        </w:rPr>
        <w:t xml:space="preserve"> </w:t>
      </w:r>
      <w:r w:rsidR="00081060">
        <w:rPr>
          <w:rFonts w:eastAsia="Times New Roman" w:cs="Times New Roman"/>
          <w:b/>
          <w:bCs/>
          <w:color w:val="auto"/>
          <w:szCs w:val="24"/>
        </w:rPr>
        <w:t>9</w:t>
      </w:r>
      <w:r w:rsidR="00081060" w:rsidRPr="00081060">
        <w:rPr>
          <w:rFonts w:eastAsia="Times New Roman" w:cs="Times New Roman"/>
          <w:b/>
          <w:bCs/>
          <w:color w:val="auto"/>
          <w:szCs w:val="24"/>
          <w:vertAlign w:val="superscript"/>
        </w:rPr>
        <w:t>th</w:t>
      </w:r>
      <w:r w:rsidR="00081060">
        <w:rPr>
          <w:rFonts w:eastAsia="Times New Roman" w:cs="Times New Roman"/>
          <w:b/>
          <w:bCs/>
          <w:color w:val="auto"/>
          <w:szCs w:val="24"/>
        </w:rPr>
        <w:t xml:space="preserve"> NOVEMBER</w:t>
      </w:r>
      <w:r w:rsidR="00BA2163">
        <w:rPr>
          <w:rFonts w:eastAsia="Times New Roman" w:cs="Times New Roman"/>
          <w:b/>
          <w:bCs/>
          <w:color w:val="auto"/>
          <w:szCs w:val="24"/>
        </w:rPr>
        <w:t xml:space="preserve"> 2023</w:t>
      </w:r>
      <w:r w:rsidRPr="00771983">
        <w:rPr>
          <w:rFonts w:eastAsia="Times New Roman" w:cs="Times New Roman"/>
          <w:b/>
          <w:color w:val="auto"/>
          <w:szCs w:val="24"/>
        </w:rPr>
        <w:t xml:space="preserve"> commencing</w:t>
      </w:r>
      <w:r w:rsidRPr="00771983">
        <w:rPr>
          <w:rFonts w:eastAsia="Times New Roman" w:cs="Times New Roman"/>
          <w:color w:val="auto"/>
          <w:szCs w:val="24"/>
        </w:rPr>
        <w:t xml:space="preserve"> at </w:t>
      </w:r>
      <w:r w:rsidRPr="00771983">
        <w:rPr>
          <w:rFonts w:eastAsia="Times New Roman" w:cs="Times New Roman"/>
          <w:b/>
          <w:color w:val="auto"/>
          <w:szCs w:val="24"/>
        </w:rPr>
        <w:t>6.</w:t>
      </w:r>
      <w:r w:rsidR="004460E8">
        <w:rPr>
          <w:rFonts w:eastAsia="Times New Roman" w:cs="Times New Roman"/>
          <w:b/>
          <w:color w:val="auto"/>
          <w:szCs w:val="24"/>
        </w:rPr>
        <w:t>3</w:t>
      </w:r>
      <w:r w:rsidR="008D446A">
        <w:rPr>
          <w:rFonts w:eastAsia="Times New Roman" w:cs="Times New Roman"/>
          <w:b/>
          <w:color w:val="auto"/>
          <w:szCs w:val="24"/>
        </w:rPr>
        <w:t>0</w:t>
      </w:r>
      <w:r w:rsidRPr="00771983">
        <w:rPr>
          <w:rFonts w:eastAsia="Times New Roman" w:cs="Times New Roman"/>
          <w:b/>
          <w:color w:val="auto"/>
          <w:szCs w:val="24"/>
        </w:rPr>
        <w:t>pm</w:t>
      </w:r>
    </w:p>
    <w:p w14:paraId="57A38915" w14:textId="77777777" w:rsidR="006B3EC7" w:rsidRPr="004D03A5" w:rsidRDefault="006B3EC7" w:rsidP="006B3EC7">
      <w:pPr>
        <w:tabs>
          <w:tab w:val="left" w:pos="1440"/>
          <w:tab w:val="left" w:pos="3600"/>
          <w:tab w:val="right" w:pos="9090"/>
        </w:tabs>
        <w:suppressAutoHyphens/>
        <w:autoSpaceDN w:val="0"/>
        <w:ind w:right="-7"/>
        <w:textAlignment w:val="baseline"/>
        <w:rPr>
          <w:b/>
          <w:szCs w:val="24"/>
          <w:u w:val="single"/>
        </w:rPr>
      </w:pPr>
    </w:p>
    <w:p w14:paraId="37CED70D" w14:textId="77777777" w:rsidR="00771983" w:rsidRPr="00AF3218" w:rsidRDefault="00771983" w:rsidP="00771983">
      <w:pPr>
        <w:tabs>
          <w:tab w:val="left" w:pos="1440"/>
          <w:tab w:val="left" w:pos="3600"/>
          <w:tab w:val="right" w:pos="9090"/>
        </w:tabs>
        <w:ind w:right="-7"/>
        <w:rPr>
          <w:b/>
          <w:szCs w:val="24"/>
        </w:rPr>
      </w:pPr>
      <w:r w:rsidRPr="00775AA2">
        <w:rPr>
          <w:b/>
          <w:szCs w:val="24"/>
        </w:rPr>
        <w:t>Committee Membership:</w:t>
      </w:r>
    </w:p>
    <w:p w14:paraId="2821FE64" w14:textId="25B8C581" w:rsidR="00FD6160" w:rsidRDefault="00771983" w:rsidP="00771983">
      <w:pPr>
        <w:tabs>
          <w:tab w:val="left" w:pos="1440"/>
          <w:tab w:val="left" w:pos="3600"/>
          <w:tab w:val="right" w:pos="9090"/>
        </w:tabs>
        <w:ind w:right="-7"/>
        <w:rPr>
          <w:szCs w:val="24"/>
        </w:rPr>
      </w:pPr>
      <w:r>
        <w:rPr>
          <w:szCs w:val="24"/>
        </w:rPr>
        <w:t xml:space="preserve">Councillor </w:t>
      </w:r>
      <w:r w:rsidR="00BA2163">
        <w:rPr>
          <w:szCs w:val="24"/>
        </w:rPr>
        <w:t>D Browne</w:t>
      </w:r>
      <w:r w:rsidR="00BC42BE">
        <w:rPr>
          <w:szCs w:val="24"/>
        </w:rPr>
        <w:t xml:space="preserve"> </w:t>
      </w:r>
      <w:r w:rsidR="00E4004D">
        <w:rPr>
          <w:szCs w:val="24"/>
        </w:rPr>
        <w:t>(</w:t>
      </w:r>
      <w:proofErr w:type="gramStart"/>
      <w:r w:rsidR="00E4004D">
        <w:rPr>
          <w:szCs w:val="24"/>
        </w:rPr>
        <w:t>Chair)</w:t>
      </w:r>
      <w:r w:rsidR="00BC42BE">
        <w:rPr>
          <w:szCs w:val="24"/>
        </w:rPr>
        <w:t xml:space="preserve">   </w:t>
      </w:r>
      <w:proofErr w:type="gramEnd"/>
      <w:r w:rsidR="00BC42BE">
        <w:rPr>
          <w:szCs w:val="24"/>
        </w:rPr>
        <w:t xml:space="preserve">    </w:t>
      </w:r>
      <w:r w:rsidR="00BA2163">
        <w:rPr>
          <w:szCs w:val="24"/>
        </w:rPr>
        <w:t xml:space="preserve">                           Councillor J Darcy</w:t>
      </w:r>
      <w:r w:rsidR="00BC42BE">
        <w:rPr>
          <w:szCs w:val="24"/>
        </w:rPr>
        <w:t xml:space="preserve">                          </w:t>
      </w:r>
    </w:p>
    <w:p w14:paraId="0C87D2A6" w14:textId="25824A3A" w:rsidR="00BA2163" w:rsidRDefault="00FD6160" w:rsidP="00771983">
      <w:pPr>
        <w:tabs>
          <w:tab w:val="left" w:pos="1440"/>
          <w:tab w:val="left" w:pos="3600"/>
          <w:tab w:val="right" w:pos="9090"/>
        </w:tabs>
        <w:ind w:right="-7"/>
        <w:rPr>
          <w:szCs w:val="24"/>
        </w:rPr>
      </w:pPr>
      <w:r>
        <w:rPr>
          <w:szCs w:val="24"/>
        </w:rPr>
        <w:t xml:space="preserve">Councillor </w:t>
      </w:r>
      <w:r w:rsidR="00BA2163">
        <w:rPr>
          <w:szCs w:val="24"/>
        </w:rPr>
        <w:t xml:space="preserve">K Dray                                </w:t>
      </w:r>
      <w:r w:rsidR="00E4004D">
        <w:rPr>
          <w:szCs w:val="24"/>
        </w:rPr>
        <w:t xml:space="preserve">           </w:t>
      </w:r>
      <w:r w:rsidR="00BA2163">
        <w:rPr>
          <w:szCs w:val="24"/>
        </w:rPr>
        <w:t xml:space="preserve">          </w:t>
      </w:r>
      <w:r w:rsidR="00304C66">
        <w:rPr>
          <w:szCs w:val="24"/>
        </w:rPr>
        <w:t>Councillor Ms</w:t>
      </w:r>
      <w:r w:rsidR="00BA2163">
        <w:rPr>
          <w:szCs w:val="24"/>
        </w:rPr>
        <w:t xml:space="preserve"> E Harrison</w:t>
      </w:r>
    </w:p>
    <w:p w14:paraId="378A843B" w14:textId="6AC86ADE" w:rsidR="00771983" w:rsidRDefault="00BA2163" w:rsidP="00771983">
      <w:pPr>
        <w:tabs>
          <w:tab w:val="left" w:pos="1440"/>
          <w:tab w:val="left" w:pos="3600"/>
          <w:tab w:val="right" w:pos="9090"/>
        </w:tabs>
        <w:ind w:right="-7"/>
        <w:rPr>
          <w:szCs w:val="24"/>
        </w:rPr>
      </w:pPr>
      <w:r>
        <w:rPr>
          <w:szCs w:val="24"/>
        </w:rPr>
        <w:t xml:space="preserve">Councillor S Pargeter </w:t>
      </w:r>
      <w:r w:rsidR="00BC42BE">
        <w:rPr>
          <w:szCs w:val="24"/>
        </w:rPr>
        <w:t xml:space="preserve">                 </w:t>
      </w:r>
      <w:r w:rsidR="00FD6160">
        <w:rPr>
          <w:szCs w:val="24"/>
        </w:rPr>
        <w:t xml:space="preserve">         </w:t>
      </w:r>
      <w:r w:rsidR="00E4004D">
        <w:rPr>
          <w:szCs w:val="24"/>
        </w:rPr>
        <w:t xml:space="preserve">       </w:t>
      </w:r>
      <w:r w:rsidR="00FD6160">
        <w:rPr>
          <w:szCs w:val="24"/>
        </w:rPr>
        <w:t xml:space="preserve">    </w:t>
      </w:r>
      <w:r>
        <w:rPr>
          <w:szCs w:val="24"/>
        </w:rPr>
        <w:t xml:space="preserve">    </w:t>
      </w:r>
      <w:r w:rsidR="00E4004D">
        <w:rPr>
          <w:szCs w:val="24"/>
        </w:rPr>
        <w:t xml:space="preserve">    </w:t>
      </w:r>
      <w:r>
        <w:rPr>
          <w:szCs w:val="24"/>
        </w:rPr>
        <w:t>Councillor J Sinnott</w:t>
      </w:r>
    </w:p>
    <w:p w14:paraId="4D172495" w14:textId="14B4CA7C" w:rsidR="00040BB3" w:rsidRDefault="00BA2163" w:rsidP="00771983">
      <w:pPr>
        <w:tabs>
          <w:tab w:val="left" w:pos="1440"/>
          <w:tab w:val="left" w:pos="3600"/>
          <w:tab w:val="right" w:pos="9090"/>
        </w:tabs>
        <w:ind w:right="-7"/>
        <w:rPr>
          <w:szCs w:val="24"/>
        </w:rPr>
      </w:pPr>
      <w:r>
        <w:rPr>
          <w:szCs w:val="24"/>
        </w:rPr>
        <w:t>C</w:t>
      </w:r>
      <w:r w:rsidR="00500F47">
        <w:rPr>
          <w:szCs w:val="24"/>
        </w:rPr>
        <w:t xml:space="preserve">ouncillor </w:t>
      </w:r>
      <w:r>
        <w:rPr>
          <w:szCs w:val="24"/>
        </w:rPr>
        <w:t xml:space="preserve">J Sullivan                               </w:t>
      </w:r>
      <w:r w:rsidR="00E4004D">
        <w:rPr>
          <w:szCs w:val="24"/>
        </w:rPr>
        <w:t xml:space="preserve">            </w:t>
      </w:r>
      <w:r>
        <w:rPr>
          <w:szCs w:val="24"/>
        </w:rPr>
        <w:t xml:space="preserve">      Councillor P Wightman</w:t>
      </w:r>
      <w:r w:rsidR="00500F47">
        <w:rPr>
          <w:szCs w:val="24"/>
        </w:rPr>
        <w:t xml:space="preserve"> </w:t>
      </w:r>
    </w:p>
    <w:p w14:paraId="0D17DE46" w14:textId="3B104610" w:rsidR="00771983" w:rsidRPr="00775AA2" w:rsidRDefault="00771983" w:rsidP="00771983">
      <w:pPr>
        <w:tabs>
          <w:tab w:val="left" w:pos="1440"/>
          <w:tab w:val="left" w:pos="3600"/>
          <w:tab w:val="right" w:pos="9090"/>
        </w:tabs>
        <w:ind w:right="-7"/>
        <w:rPr>
          <w:szCs w:val="24"/>
        </w:rPr>
      </w:pPr>
      <w:r w:rsidRPr="00775AA2">
        <w:rPr>
          <w:szCs w:val="24"/>
        </w:rPr>
        <w:t xml:space="preserve">The </w:t>
      </w:r>
      <w:proofErr w:type="gramStart"/>
      <w:r w:rsidRPr="00775AA2">
        <w:rPr>
          <w:szCs w:val="24"/>
        </w:rPr>
        <w:t>Mayor</w:t>
      </w:r>
      <w:proofErr w:type="gramEnd"/>
      <w:r w:rsidRPr="00775AA2">
        <w:rPr>
          <w:szCs w:val="24"/>
        </w:rPr>
        <w:t xml:space="preserve"> (Ex Officio)</w:t>
      </w:r>
    </w:p>
    <w:p w14:paraId="67B6D82D" w14:textId="77777777" w:rsidR="00771983" w:rsidRPr="00775AA2" w:rsidRDefault="00771983" w:rsidP="00771983">
      <w:pPr>
        <w:tabs>
          <w:tab w:val="left" w:pos="1440"/>
          <w:tab w:val="left" w:pos="3600"/>
          <w:tab w:val="right" w:pos="9090"/>
        </w:tabs>
        <w:ind w:right="-7"/>
        <w:rPr>
          <w:szCs w:val="24"/>
        </w:rPr>
      </w:pPr>
    </w:p>
    <w:p w14:paraId="6C9031C1" w14:textId="77777777" w:rsidR="00771983" w:rsidRPr="00AF3218" w:rsidRDefault="00771983" w:rsidP="00771983">
      <w:pPr>
        <w:tabs>
          <w:tab w:val="left" w:pos="1440"/>
          <w:tab w:val="left" w:pos="3600"/>
          <w:tab w:val="right" w:pos="9090"/>
        </w:tabs>
        <w:ind w:left="3600" w:right="-7" w:hanging="3600"/>
        <w:rPr>
          <w:b/>
          <w:szCs w:val="24"/>
        </w:rPr>
      </w:pPr>
      <w:r w:rsidRPr="00775AA2">
        <w:rPr>
          <w:b/>
          <w:szCs w:val="24"/>
        </w:rPr>
        <w:t>Co-opted Members:</w:t>
      </w:r>
      <w:r w:rsidRPr="00775AA2">
        <w:rPr>
          <w:szCs w:val="24"/>
        </w:rPr>
        <w:tab/>
      </w:r>
    </w:p>
    <w:p w14:paraId="72D1992B" w14:textId="3E1B0FCA" w:rsidR="00771983" w:rsidRDefault="005B532C" w:rsidP="00771983">
      <w:pPr>
        <w:tabs>
          <w:tab w:val="left" w:pos="1440"/>
          <w:tab w:val="left" w:pos="3600"/>
          <w:tab w:val="right" w:pos="9090"/>
        </w:tabs>
        <w:ind w:left="3600" w:right="-7" w:hanging="3600"/>
        <w:rPr>
          <w:szCs w:val="24"/>
        </w:rPr>
      </w:pPr>
      <w:r>
        <w:rPr>
          <w:szCs w:val="24"/>
        </w:rPr>
        <w:t>Unlocking</w:t>
      </w:r>
      <w:r w:rsidR="005362A0">
        <w:rPr>
          <w:szCs w:val="24"/>
        </w:rPr>
        <w:t xml:space="preserve"> </w:t>
      </w:r>
      <w:r w:rsidR="004A07BA">
        <w:rPr>
          <w:szCs w:val="24"/>
        </w:rPr>
        <w:t>Warwick</w:t>
      </w:r>
      <w:r w:rsidR="00AC41AF">
        <w:rPr>
          <w:szCs w:val="24"/>
        </w:rPr>
        <w:t>,</w:t>
      </w:r>
      <w:r w:rsidR="004A07BA">
        <w:rPr>
          <w:szCs w:val="24"/>
        </w:rPr>
        <w:t xml:space="preserve"> Bernadette</w:t>
      </w:r>
      <w:r w:rsidR="00B10B7C">
        <w:rPr>
          <w:szCs w:val="24"/>
        </w:rPr>
        <w:t xml:space="preserve"> Allen WDC</w:t>
      </w:r>
    </w:p>
    <w:p w14:paraId="6DEE01BA" w14:textId="77777777" w:rsidR="006B3EC7" w:rsidRPr="004D03A5" w:rsidRDefault="006B3EC7" w:rsidP="006B3EC7">
      <w:pPr>
        <w:tabs>
          <w:tab w:val="left" w:pos="1440"/>
          <w:tab w:val="left" w:pos="3600"/>
          <w:tab w:val="right" w:pos="9090"/>
        </w:tabs>
        <w:suppressAutoHyphens/>
        <w:autoSpaceDN w:val="0"/>
        <w:ind w:right="-7"/>
        <w:jc w:val="center"/>
        <w:textAlignment w:val="baseline"/>
        <w:rPr>
          <w:b/>
          <w:szCs w:val="24"/>
        </w:rPr>
      </w:pPr>
    </w:p>
    <w:p w14:paraId="5EC52731" w14:textId="77777777" w:rsidR="00771983" w:rsidRPr="00775AA2" w:rsidRDefault="00771983" w:rsidP="005362A0">
      <w:pPr>
        <w:pStyle w:val="Heading3"/>
        <w:jc w:val="center"/>
        <w:rPr>
          <w:b/>
        </w:rPr>
      </w:pPr>
      <w:r w:rsidRPr="00771983">
        <w:rPr>
          <w:rFonts w:ascii="Calibri" w:hAnsi="Calibri"/>
          <w:b/>
          <w:color w:val="auto"/>
        </w:rPr>
        <w:t>AGENDA</w:t>
      </w:r>
      <w:r w:rsidRPr="00775AA2">
        <w:tab/>
      </w:r>
      <w:r w:rsidRPr="00775AA2">
        <w:tab/>
      </w:r>
    </w:p>
    <w:p w14:paraId="1AC049A1" w14:textId="77777777" w:rsidR="00771983" w:rsidRDefault="00771983" w:rsidP="00771983">
      <w:pPr>
        <w:tabs>
          <w:tab w:val="left" w:pos="1440"/>
          <w:tab w:val="left" w:pos="3600"/>
          <w:tab w:val="right" w:pos="9090"/>
        </w:tabs>
        <w:ind w:right="-7"/>
        <w:rPr>
          <w:b/>
          <w:szCs w:val="24"/>
        </w:rPr>
      </w:pPr>
    </w:p>
    <w:p w14:paraId="4F2B85A9" w14:textId="77777777" w:rsidR="00BA2163" w:rsidRDefault="00BA2163" w:rsidP="00771983">
      <w:pPr>
        <w:tabs>
          <w:tab w:val="left" w:pos="1440"/>
          <w:tab w:val="left" w:pos="3600"/>
          <w:tab w:val="right" w:pos="9090"/>
        </w:tabs>
        <w:ind w:right="-7"/>
        <w:rPr>
          <w:b/>
          <w:szCs w:val="24"/>
        </w:rPr>
      </w:pPr>
    </w:p>
    <w:p w14:paraId="1BE8D1AE" w14:textId="2E4448ED" w:rsidR="005E1503" w:rsidRDefault="007013EA" w:rsidP="00771983">
      <w:pPr>
        <w:tabs>
          <w:tab w:val="left" w:pos="1440"/>
          <w:tab w:val="left" w:pos="3600"/>
          <w:tab w:val="right" w:pos="9090"/>
        </w:tabs>
        <w:ind w:right="-7"/>
        <w:rPr>
          <w:b/>
          <w:szCs w:val="24"/>
        </w:rPr>
      </w:pPr>
      <w:r>
        <w:rPr>
          <w:b/>
          <w:szCs w:val="24"/>
        </w:rPr>
        <w:t>27</w:t>
      </w:r>
      <w:r w:rsidR="005875C3">
        <w:rPr>
          <w:b/>
          <w:szCs w:val="24"/>
        </w:rPr>
        <w:t xml:space="preserve">.     </w:t>
      </w:r>
      <w:r w:rsidR="005E1503">
        <w:rPr>
          <w:b/>
          <w:szCs w:val="24"/>
        </w:rPr>
        <w:t>Apologies</w:t>
      </w:r>
    </w:p>
    <w:p w14:paraId="2387A39D" w14:textId="77777777" w:rsidR="005E1503" w:rsidRDefault="005E1503" w:rsidP="00771983">
      <w:pPr>
        <w:tabs>
          <w:tab w:val="left" w:pos="1440"/>
          <w:tab w:val="left" w:pos="3600"/>
          <w:tab w:val="right" w:pos="9090"/>
        </w:tabs>
        <w:ind w:right="-7"/>
        <w:rPr>
          <w:b/>
          <w:szCs w:val="24"/>
        </w:rPr>
      </w:pPr>
    </w:p>
    <w:p w14:paraId="5DD56673" w14:textId="589218EC" w:rsidR="00771983" w:rsidRPr="00282B31" w:rsidRDefault="007013EA" w:rsidP="00771983">
      <w:pPr>
        <w:tabs>
          <w:tab w:val="left" w:pos="1440"/>
          <w:tab w:val="left" w:pos="3600"/>
          <w:tab w:val="right" w:pos="9090"/>
        </w:tabs>
        <w:ind w:right="-7"/>
        <w:rPr>
          <w:b/>
          <w:szCs w:val="24"/>
        </w:rPr>
      </w:pPr>
      <w:r>
        <w:rPr>
          <w:b/>
          <w:szCs w:val="24"/>
        </w:rPr>
        <w:t>28</w:t>
      </w:r>
      <w:r w:rsidR="005E1503">
        <w:rPr>
          <w:b/>
          <w:szCs w:val="24"/>
        </w:rPr>
        <w:t>.</w:t>
      </w:r>
      <w:r w:rsidR="00BA2163">
        <w:rPr>
          <w:b/>
          <w:szCs w:val="24"/>
        </w:rPr>
        <w:t xml:space="preserve">     </w:t>
      </w:r>
      <w:r w:rsidR="00771983" w:rsidRPr="00282B31">
        <w:rPr>
          <w:b/>
          <w:szCs w:val="24"/>
        </w:rPr>
        <w:t>Declarations of Personal and Prejudicial Interests.</w:t>
      </w:r>
    </w:p>
    <w:p w14:paraId="5EC8361F" w14:textId="68CF9F60" w:rsidR="00771983" w:rsidRDefault="00771983" w:rsidP="00771983">
      <w:pPr>
        <w:pStyle w:val="BodyTextInden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</w:t>
      </w:r>
      <w:r w:rsidR="008D446A">
        <w:rPr>
          <w:rFonts w:ascii="Calibri" w:hAnsi="Calibri"/>
          <w:szCs w:val="24"/>
        </w:rPr>
        <w:t xml:space="preserve">   </w:t>
      </w:r>
      <w:r>
        <w:rPr>
          <w:rFonts w:ascii="Calibri" w:hAnsi="Calibri"/>
          <w:szCs w:val="24"/>
        </w:rPr>
        <w:t xml:space="preserve"> </w:t>
      </w:r>
      <w:r w:rsidR="00D15DDA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 </w:t>
      </w:r>
      <w:r w:rsidR="00D15DDA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 </w:t>
      </w:r>
      <w:r w:rsidRPr="00775AA2">
        <w:rPr>
          <w:rFonts w:ascii="Calibri" w:hAnsi="Calibri"/>
          <w:szCs w:val="24"/>
        </w:rPr>
        <w:t xml:space="preserve">Members are reminded that they should declare the existence and nature of </w:t>
      </w:r>
      <w:proofErr w:type="gramStart"/>
      <w:r w:rsidRPr="00775AA2">
        <w:rPr>
          <w:rFonts w:ascii="Calibri" w:hAnsi="Calibri"/>
          <w:szCs w:val="24"/>
        </w:rPr>
        <w:t>their</w:t>
      </w:r>
      <w:proofErr w:type="gramEnd"/>
      <w:r w:rsidRPr="00775AA2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   </w:t>
      </w:r>
    </w:p>
    <w:p w14:paraId="41D13621" w14:textId="002216B9" w:rsidR="00771983" w:rsidRDefault="00771983" w:rsidP="00771983">
      <w:pPr>
        <w:pStyle w:val="BodyTextInden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</w:t>
      </w:r>
      <w:r w:rsidR="008D446A">
        <w:rPr>
          <w:rFonts w:ascii="Calibri" w:hAnsi="Calibri"/>
          <w:szCs w:val="24"/>
        </w:rPr>
        <w:t xml:space="preserve">   </w:t>
      </w:r>
      <w:r w:rsidR="00D15DDA">
        <w:rPr>
          <w:rFonts w:ascii="Calibri" w:hAnsi="Calibri"/>
          <w:szCs w:val="24"/>
        </w:rPr>
        <w:t xml:space="preserve">  </w:t>
      </w:r>
      <w:r>
        <w:rPr>
          <w:rFonts w:ascii="Calibri" w:hAnsi="Calibri"/>
          <w:szCs w:val="24"/>
        </w:rPr>
        <w:t xml:space="preserve">  </w:t>
      </w:r>
      <w:r w:rsidRPr="00775AA2">
        <w:rPr>
          <w:rFonts w:ascii="Calibri" w:hAnsi="Calibri"/>
          <w:szCs w:val="24"/>
        </w:rPr>
        <w:t xml:space="preserve">personal interests at the commencement of the relevant item (or as soon as the interest </w:t>
      </w:r>
    </w:p>
    <w:p w14:paraId="121654ED" w14:textId="36CE5973" w:rsidR="00771983" w:rsidRDefault="00771983" w:rsidP="00771983">
      <w:pPr>
        <w:pStyle w:val="BodyTextInden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</w:t>
      </w:r>
      <w:r w:rsidR="008D446A">
        <w:rPr>
          <w:rFonts w:ascii="Calibri" w:hAnsi="Calibri"/>
          <w:szCs w:val="24"/>
        </w:rPr>
        <w:t xml:space="preserve">   </w:t>
      </w:r>
      <w:r>
        <w:rPr>
          <w:rFonts w:ascii="Calibri" w:hAnsi="Calibri"/>
          <w:szCs w:val="24"/>
        </w:rPr>
        <w:t xml:space="preserve">   </w:t>
      </w:r>
      <w:r w:rsidR="00D15DDA">
        <w:rPr>
          <w:rFonts w:ascii="Calibri" w:hAnsi="Calibri"/>
          <w:szCs w:val="24"/>
        </w:rPr>
        <w:t xml:space="preserve">  </w:t>
      </w:r>
      <w:r w:rsidRPr="00775AA2">
        <w:rPr>
          <w:rFonts w:ascii="Calibri" w:hAnsi="Calibri"/>
          <w:szCs w:val="24"/>
        </w:rPr>
        <w:t xml:space="preserve">becomes apparent).  If that interest is a prejudicial interest, the Member must </w:t>
      </w:r>
      <w:proofErr w:type="gramStart"/>
      <w:r w:rsidRPr="00775AA2">
        <w:rPr>
          <w:rFonts w:ascii="Calibri" w:hAnsi="Calibri"/>
          <w:szCs w:val="24"/>
        </w:rPr>
        <w:t>withdraw</w:t>
      </w:r>
      <w:proofErr w:type="gramEnd"/>
      <w:r w:rsidRPr="00775AA2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 </w:t>
      </w:r>
    </w:p>
    <w:p w14:paraId="7DC4BFC4" w14:textId="254A6AFF" w:rsidR="00771983" w:rsidRDefault="00771983" w:rsidP="00771983">
      <w:pPr>
        <w:pStyle w:val="BodyTextInden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</w:t>
      </w:r>
      <w:r w:rsidR="008D446A">
        <w:rPr>
          <w:rFonts w:ascii="Calibri" w:hAnsi="Calibri"/>
          <w:szCs w:val="24"/>
        </w:rPr>
        <w:t xml:space="preserve">  </w:t>
      </w:r>
      <w:r w:rsidR="00D15DDA">
        <w:rPr>
          <w:rFonts w:ascii="Calibri" w:hAnsi="Calibri"/>
          <w:szCs w:val="24"/>
        </w:rPr>
        <w:t xml:space="preserve"> </w:t>
      </w:r>
      <w:r w:rsidR="008D446A">
        <w:rPr>
          <w:rFonts w:ascii="Calibri" w:hAnsi="Calibri"/>
          <w:szCs w:val="24"/>
        </w:rPr>
        <w:t xml:space="preserve"> </w:t>
      </w:r>
      <w:r w:rsidR="00D15DDA">
        <w:rPr>
          <w:rFonts w:ascii="Calibri" w:hAnsi="Calibri"/>
          <w:szCs w:val="24"/>
        </w:rPr>
        <w:t xml:space="preserve"> </w:t>
      </w:r>
      <w:r w:rsidRPr="00775AA2">
        <w:rPr>
          <w:rFonts w:ascii="Calibri" w:hAnsi="Calibri"/>
          <w:szCs w:val="24"/>
        </w:rPr>
        <w:t>from the room unless one of the exceptions applies.</w:t>
      </w:r>
    </w:p>
    <w:p w14:paraId="18AF353D" w14:textId="77777777" w:rsidR="005875C3" w:rsidRDefault="005875C3" w:rsidP="00925E0B">
      <w:pPr>
        <w:pStyle w:val="ListParagraph"/>
        <w:spacing w:after="0" w:line="240" w:lineRule="auto"/>
        <w:ind w:left="0"/>
        <w:rPr>
          <w:b/>
          <w:szCs w:val="24"/>
        </w:rPr>
      </w:pPr>
    </w:p>
    <w:p w14:paraId="5A6EBD97" w14:textId="3D038FA1" w:rsidR="00FD6160" w:rsidRPr="00BA2163" w:rsidRDefault="007013EA" w:rsidP="00925E0B">
      <w:pPr>
        <w:pStyle w:val="ListParagraph"/>
        <w:spacing w:after="0" w:line="240" w:lineRule="auto"/>
        <w:ind w:left="0"/>
        <w:rPr>
          <w:bCs/>
          <w:szCs w:val="24"/>
        </w:rPr>
      </w:pPr>
      <w:r>
        <w:rPr>
          <w:b/>
          <w:szCs w:val="24"/>
        </w:rPr>
        <w:t>29</w:t>
      </w:r>
      <w:r w:rsidR="005875C3">
        <w:rPr>
          <w:b/>
          <w:szCs w:val="24"/>
        </w:rPr>
        <w:t xml:space="preserve">.     </w:t>
      </w:r>
      <w:r w:rsidR="0056615F">
        <w:rPr>
          <w:b/>
          <w:szCs w:val="24"/>
        </w:rPr>
        <w:t xml:space="preserve">Matters Arising </w:t>
      </w:r>
      <w:r w:rsidR="004A07BA">
        <w:rPr>
          <w:b/>
          <w:szCs w:val="24"/>
        </w:rPr>
        <w:t>from previous minutes.</w:t>
      </w:r>
      <w:r w:rsidR="00BA2163">
        <w:rPr>
          <w:b/>
          <w:szCs w:val="24"/>
        </w:rPr>
        <w:t xml:space="preserve"> </w:t>
      </w:r>
      <w:r w:rsidR="00BA2163" w:rsidRPr="00BA2163">
        <w:rPr>
          <w:bCs/>
          <w:szCs w:val="24"/>
        </w:rPr>
        <w:t>(Copy attached)</w:t>
      </w:r>
    </w:p>
    <w:p w14:paraId="12CDE4A9" w14:textId="541091B1" w:rsidR="00643844" w:rsidRDefault="00643844" w:rsidP="0023372E">
      <w:pPr>
        <w:rPr>
          <w:b/>
          <w:szCs w:val="24"/>
        </w:rPr>
      </w:pPr>
      <w:bookmarkStart w:id="0" w:name="_Hlk516050526"/>
      <w:r>
        <w:rPr>
          <w:b/>
          <w:szCs w:val="24"/>
        </w:rPr>
        <w:t xml:space="preserve">         </w:t>
      </w:r>
    </w:p>
    <w:p w14:paraId="070D34AA" w14:textId="7A6C4B98" w:rsidR="0023372E" w:rsidRDefault="007013EA" w:rsidP="0023372E">
      <w:pPr>
        <w:rPr>
          <w:szCs w:val="24"/>
        </w:rPr>
      </w:pPr>
      <w:r>
        <w:rPr>
          <w:b/>
          <w:szCs w:val="24"/>
        </w:rPr>
        <w:t>30</w:t>
      </w:r>
      <w:r w:rsidR="00643844">
        <w:rPr>
          <w:b/>
          <w:szCs w:val="24"/>
        </w:rPr>
        <w:t xml:space="preserve">. </w:t>
      </w:r>
      <w:r w:rsidR="00BA2163">
        <w:rPr>
          <w:b/>
          <w:szCs w:val="24"/>
        </w:rPr>
        <w:t xml:space="preserve">    </w:t>
      </w:r>
      <w:r w:rsidR="00643844">
        <w:rPr>
          <w:b/>
          <w:szCs w:val="24"/>
        </w:rPr>
        <w:t>C</w:t>
      </w:r>
      <w:r w:rsidR="0023372E">
        <w:rPr>
          <w:b/>
          <w:szCs w:val="24"/>
        </w:rPr>
        <w:t xml:space="preserve">ommunity Update - </w:t>
      </w:r>
      <w:r w:rsidR="0056615F" w:rsidRPr="0056615F">
        <w:rPr>
          <w:bCs/>
          <w:szCs w:val="24"/>
        </w:rPr>
        <w:t>Report</w:t>
      </w:r>
      <w:r w:rsidR="0023372E" w:rsidRPr="0056615F">
        <w:rPr>
          <w:bCs/>
          <w:szCs w:val="24"/>
        </w:rPr>
        <w:t xml:space="preserve"> from</w:t>
      </w:r>
      <w:r w:rsidR="0023372E">
        <w:rPr>
          <w:szCs w:val="24"/>
        </w:rPr>
        <w:t xml:space="preserve"> Mrs B Allen WD</w:t>
      </w:r>
      <w:r w:rsidR="002E4A3F">
        <w:rPr>
          <w:szCs w:val="24"/>
        </w:rPr>
        <w:t>C</w:t>
      </w:r>
    </w:p>
    <w:p w14:paraId="62887111" w14:textId="0CAE92CD" w:rsidR="0056615F" w:rsidRDefault="002E4A3F" w:rsidP="0023372E">
      <w:pPr>
        <w:rPr>
          <w:bCs/>
          <w:szCs w:val="24"/>
        </w:rPr>
      </w:pPr>
      <w:r>
        <w:rPr>
          <w:bCs/>
          <w:szCs w:val="24"/>
        </w:rPr>
        <w:t xml:space="preserve">           (Report attached)</w:t>
      </w:r>
    </w:p>
    <w:p w14:paraId="32E7239A" w14:textId="77777777" w:rsidR="002E4A3F" w:rsidRPr="0056615F" w:rsidRDefault="002E4A3F" w:rsidP="0023372E">
      <w:pPr>
        <w:rPr>
          <w:bCs/>
          <w:szCs w:val="24"/>
        </w:rPr>
      </w:pPr>
    </w:p>
    <w:p w14:paraId="376B318C" w14:textId="6F08B363" w:rsidR="00771983" w:rsidRDefault="007013EA" w:rsidP="006661F7">
      <w:pPr>
        <w:tabs>
          <w:tab w:val="left" w:pos="1440"/>
          <w:tab w:val="left" w:pos="3600"/>
          <w:tab w:val="right" w:pos="9090"/>
        </w:tabs>
        <w:ind w:left="0" w:right="-7" w:firstLine="0"/>
        <w:rPr>
          <w:b/>
          <w:szCs w:val="24"/>
        </w:rPr>
      </w:pPr>
      <w:r>
        <w:rPr>
          <w:b/>
          <w:szCs w:val="24"/>
        </w:rPr>
        <w:t>31</w:t>
      </w:r>
      <w:r w:rsidR="006661F7">
        <w:rPr>
          <w:b/>
          <w:szCs w:val="24"/>
        </w:rPr>
        <w:t>.</w:t>
      </w:r>
      <w:r w:rsidR="004925DA">
        <w:rPr>
          <w:b/>
          <w:szCs w:val="24"/>
        </w:rPr>
        <w:t xml:space="preserve"> </w:t>
      </w:r>
      <w:r w:rsidR="00BA2163">
        <w:rPr>
          <w:b/>
          <w:szCs w:val="24"/>
        </w:rPr>
        <w:t xml:space="preserve">    </w:t>
      </w:r>
      <w:r w:rsidR="00771983" w:rsidRPr="00490F86">
        <w:rPr>
          <w:b/>
          <w:szCs w:val="24"/>
        </w:rPr>
        <w:t>Community Engagement</w:t>
      </w:r>
      <w:r w:rsidR="00BB74AD">
        <w:rPr>
          <w:b/>
          <w:szCs w:val="24"/>
        </w:rPr>
        <w:t xml:space="preserve"> </w:t>
      </w:r>
    </w:p>
    <w:p w14:paraId="212C069B" w14:textId="7116E2D3" w:rsidR="00127062" w:rsidRDefault="00771983" w:rsidP="00771983">
      <w:pPr>
        <w:rPr>
          <w:szCs w:val="24"/>
        </w:rPr>
      </w:pPr>
      <w:r>
        <w:rPr>
          <w:b/>
          <w:szCs w:val="24"/>
        </w:rPr>
        <w:t xml:space="preserve">     </w:t>
      </w:r>
      <w:r w:rsidR="00FD6160">
        <w:rPr>
          <w:b/>
          <w:szCs w:val="24"/>
        </w:rPr>
        <w:t xml:space="preserve"> </w:t>
      </w:r>
      <w:r w:rsidR="00555822">
        <w:rPr>
          <w:b/>
          <w:szCs w:val="24"/>
        </w:rPr>
        <w:t xml:space="preserve">   </w:t>
      </w:r>
      <w:r>
        <w:rPr>
          <w:b/>
          <w:szCs w:val="24"/>
        </w:rPr>
        <w:t xml:space="preserve"> </w:t>
      </w:r>
      <w:r w:rsidR="00BC410C">
        <w:rPr>
          <w:b/>
          <w:szCs w:val="24"/>
        </w:rPr>
        <w:t xml:space="preserve"> </w:t>
      </w:r>
      <w:r w:rsidR="006C24D0">
        <w:rPr>
          <w:szCs w:val="24"/>
        </w:rPr>
        <w:t xml:space="preserve">Unlocking Warwick </w:t>
      </w:r>
      <w:r w:rsidR="008F068C">
        <w:rPr>
          <w:szCs w:val="24"/>
        </w:rPr>
        <w:t>– Chair D Kelham</w:t>
      </w:r>
    </w:p>
    <w:p w14:paraId="22C7D6AC" w14:textId="77777777" w:rsidR="004925DA" w:rsidRDefault="004925DA" w:rsidP="00771983">
      <w:pPr>
        <w:rPr>
          <w:szCs w:val="24"/>
        </w:rPr>
      </w:pPr>
    </w:p>
    <w:p w14:paraId="26C24C14" w14:textId="6A321379" w:rsidR="00783357" w:rsidRDefault="007013EA" w:rsidP="00771983">
      <w:pPr>
        <w:rPr>
          <w:bCs/>
          <w:szCs w:val="24"/>
        </w:rPr>
      </w:pPr>
      <w:bookmarkStart w:id="1" w:name="_Hlk516053023"/>
      <w:bookmarkEnd w:id="0"/>
      <w:r>
        <w:rPr>
          <w:b/>
          <w:szCs w:val="24"/>
        </w:rPr>
        <w:t>32</w:t>
      </w:r>
      <w:r w:rsidR="00E90D55">
        <w:rPr>
          <w:b/>
          <w:szCs w:val="24"/>
        </w:rPr>
        <w:t xml:space="preserve">. </w:t>
      </w:r>
      <w:r w:rsidR="00BA2163">
        <w:rPr>
          <w:b/>
          <w:szCs w:val="24"/>
        </w:rPr>
        <w:t xml:space="preserve">   </w:t>
      </w:r>
      <w:r w:rsidR="00783357">
        <w:rPr>
          <w:b/>
          <w:szCs w:val="24"/>
        </w:rPr>
        <w:t xml:space="preserve">Children Centre </w:t>
      </w:r>
      <w:r w:rsidR="00BA2163">
        <w:rPr>
          <w:b/>
          <w:szCs w:val="24"/>
        </w:rPr>
        <w:t xml:space="preserve">– </w:t>
      </w:r>
      <w:r w:rsidR="00555822" w:rsidRPr="00FE1D02">
        <w:rPr>
          <w:bCs/>
          <w:szCs w:val="24"/>
        </w:rPr>
        <w:t>update</w:t>
      </w:r>
      <w:r w:rsidR="00FE1D02" w:rsidRPr="00FE1D02">
        <w:rPr>
          <w:bCs/>
          <w:szCs w:val="24"/>
        </w:rPr>
        <w:t xml:space="preserve"> from Councillor </w:t>
      </w:r>
      <w:r>
        <w:rPr>
          <w:bCs/>
          <w:szCs w:val="24"/>
        </w:rPr>
        <w:t xml:space="preserve">Mrs E </w:t>
      </w:r>
      <w:r w:rsidR="00FE1D02" w:rsidRPr="00FE1D02">
        <w:rPr>
          <w:bCs/>
          <w:szCs w:val="24"/>
        </w:rPr>
        <w:t>Harrison</w:t>
      </w:r>
    </w:p>
    <w:p w14:paraId="2367BD6B" w14:textId="5DDA7562" w:rsidR="00E90D55" w:rsidRDefault="00E90D55" w:rsidP="00771983">
      <w:pPr>
        <w:rPr>
          <w:bCs/>
          <w:szCs w:val="24"/>
        </w:rPr>
      </w:pPr>
    </w:p>
    <w:p w14:paraId="0A962E11" w14:textId="64B0289E" w:rsidR="002577FA" w:rsidRPr="002577FA" w:rsidRDefault="00787E0B" w:rsidP="00771983">
      <w:pPr>
        <w:rPr>
          <w:szCs w:val="24"/>
        </w:rPr>
      </w:pPr>
      <w:r>
        <w:rPr>
          <w:b/>
          <w:szCs w:val="24"/>
        </w:rPr>
        <w:t>33</w:t>
      </w:r>
      <w:r w:rsidR="00E90D55">
        <w:rPr>
          <w:b/>
          <w:bCs/>
          <w:szCs w:val="24"/>
        </w:rPr>
        <w:t>.</w:t>
      </w:r>
      <w:r w:rsidR="002577FA">
        <w:rPr>
          <w:b/>
          <w:bCs/>
          <w:szCs w:val="24"/>
        </w:rPr>
        <w:t xml:space="preserve"> </w:t>
      </w:r>
      <w:r w:rsidR="000D61C7">
        <w:rPr>
          <w:b/>
          <w:bCs/>
          <w:szCs w:val="24"/>
        </w:rPr>
        <w:t xml:space="preserve">   </w:t>
      </w:r>
      <w:r w:rsidR="002577FA">
        <w:rPr>
          <w:b/>
          <w:bCs/>
          <w:szCs w:val="24"/>
        </w:rPr>
        <w:t xml:space="preserve">St Mary’s Lands Working Party </w:t>
      </w:r>
      <w:r w:rsidR="002577FA" w:rsidRPr="002577FA">
        <w:rPr>
          <w:szCs w:val="24"/>
        </w:rPr>
        <w:t xml:space="preserve">– </w:t>
      </w:r>
      <w:r w:rsidR="001B40B7">
        <w:rPr>
          <w:szCs w:val="24"/>
        </w:rPr>
        <w:t xml:space="preserve">update Cllr </w:t>
      </w:r>
      <w:r w:rsidR="00AC2E1D">
        <w:rPr>
          <w:szCs w:val="24"/>
        </w:rPr>
        <w:t>P Wightman</w:t>
      </w:r>
    </w:p>
    <w:p w14:paraId="5C95CD84" w14:textId="679FB3D0" w:rsidR="00F974D2" w:rsidRPr="002577FA" w:rsidRDefault="00F974D2" w:rsidP="00771983">
      <w:pPr>
        <w:rPr>
          <w:szCs w:val="24"/>
        </w:rPr>
      </w:pPr>
    </w:p>
    <w:p w14:paraId="593A982D" w14:textId="1FBEA6A1" w:rsidR="005875C3" w:rsidRDefault="00F76181" w:rsidP="00F76181">
      <w:pPr>
        <w:rPr>
          <w:bCs/>
          <w:szCs w:val="24"/>
        </w:rPr>
      </w:pPr>
      <w:r>
        <w:rPr>
          <w:b/>
          <w:szCs w:val="24"/>
        </w:rPr>
        <w:t>3</w:t>
      </w:r>
      <w:r w:rsidR="00787E0B">
        <w:rPr>
          <w:b/>
          <w:szCs w:val="24"/>
        </w:rPr>
        <w:t>4</w:t>
      </w:r>
      <w:r>
        <w:rPr>
          <w:b/>
          <w:szCs w:val="24"/>
        </w:rPr>
        <w:t>.</w:t>
      </w:r>
      <w:r w:rsidR="003C2791" w:rsidRPr="003C2791">
        <w:rPr>
          <w:b/>
          <w:szCs w:val="24"/>
        </w:rPr>
        <w:t xml:space="preserve"> </w:t>
      </w:r>
      <w:r w:rsidR="000D61C7">
        <w:rPr>
          <w:b/>
          <w:szCs w:val="24"/>
        </w:rPr>
        <w:t xml:space="preserve">   </w:t>
      </w:r>
      <w:r>
        <w:rPr>
          <w:b/>
          <w:szCs w:val="24"/>
        </w:rPr>
        <w:t>Warwick Singing</w:t>
      </w:r>
      <w:r w:rsidR="007A3C67">
        <w:rPr>
          <w:b/>
          <w:szCs w:val="24"/>
        </w:rPr>
        <w:t xml:space="preserve"> for Health</w:t>
      </w:r>
      <w:r>
        <w:rPr>
          <w:b/>
          <w:szCs w:val="24"/>
        </w:rPr>
        <w:t xml:space="preserve"> – </w:t>
      </w:r>
      <w:r w:rsidRPr="00F76181">
        <w:rPr>
          <w:bCs/>
          <w:szCs w:val="24"/>
        </w:rPr>
        <w:t>Jeremy Dibb update</w:t>
      </w:r>
    </w:p>
    <w:p w14:paraId="761D12A8" w14:textId="296C88BD" w:rsidR="007A3C67" w:rsidRPr="007A3C67" w:rsidRDefault="007A3C67" w:rsidP="00F76181">
      <w:pPr>
        <w:rPr>
          <w:bCs/>
          <w:szCs w:val="24"/>
        </w:rPr>
      </w:pPr>
      <w:r w:rsidRPr="007A3C67">
        <w:rPr>
          <w:bCs/>
          <w:szCs w:val="24"/>
        </w:rPr>
        <w:t xml:space="preserve">          (newsletter attached)</w:t>
      </w:r>
    </w:p>
    <w:p w14:paraId="668B6288" w14:textId="77777777" w:rsidR="00F76181" w:rsidRDefault="00F76181" w:rsidP="00F76181">
      <w:pPr>
        <w:rPr>
          <w:b/>
          <w:szCs w:val="24"/>
        </w:rPr>
      </w:pPr>
    </w:p>
    <w:p w14:paraId="6D8E88ED" w14:textId="1C4BD385" w:rsidR="00F76181" w:rsidRPr="00644649" w:rsidRDefault="00F76181" w:rsidP="00F76181">
      <w:pPr>
        <w:rPr>
          <w:bCs/>
          <w:szCs w:val="24"/>
        </w:rPr>
      </w:pPr>
      <w:r>
        <w:rPr>
          <w:b/>
          <w:szCs w:val="24"/>
        </w:rPr>
        <w:t>3</w:t>
      </w:r>
      <w:r w:rsidR="00787E0B">
        <w:rPr>
          <w:b/>
          <w:szCs w:val="24"/>
        </w:rPr>
        <w:t>5</w:t>
      </w:r>
      <w:r>
        <w:rPr>
          <w:b/>
          <w:szCs w:val="24"/>
        </w:rPr>
        <w:t xml:space="preserve">. </w:t>
      </w:r>
      <w:r w:rsidR="000D61C7">
        <w:rPr>
          <w:b/>
          <w:szCs w:val="24"/>
        </w:rPr>
        <w:t xml:space="preserve">   </w:t>
      </w:r>
      <w:r>
        <w:rPr>
          <w:b/>
          <w:szCs w:val="24"/>
        </w:rPr>
        <w:t xml:space="preserve">St Nicolas Park CCTV – </w:t>
      </w:r>
      <w:r w:rsidRPr="00F76181">
        <w:rPr>
          <w:bCs/>
          <w:szCs w:val="24"/>
        </w:rPr>
        <w:t>Martin Riley CCTV Operations Team Leader - update</w:t>
      </w:r>
    </w:p>
    <w:bookmarkEnd w:id="1"/>
    <w:p w14:paraId="54CAA465" w14:textId="43C19B2A" w:rsidR="00A94C48" w:rsidRDefault="00CC10A2" w:rsidP="009A79B2">
      <w:pPr>
        <w:rPr>
          <w:b/>
          <w:szCs w:val="24"/>
        </w:rPr>
      </w:pPr>
      <w:r>
        <w:rPr>
          <w:b/>
          <w:szCs w:val="24"/>
        </w:rPr>
        <w:t xml:space="preserve">     </w:t>
      </w:r>
    </w:p>
    <w:p w14:paraId="386B4077" w14:textId="6D13273A" w:rsidR="00F76181" w:rsidRDefault="00F76181" w:rsidP="009A79B2">
      <w:pPr>
        <w:rPr>
          <w:b/>
          <w:szCs w:val="24"/>
        </w:rPr>
      </w:pPr>
      <w:r>
        <w:rPr>
          <w:b/>
          <w:szCs w:val="24"/>
        </w:rPr>
        <w:t>3</w:t>
      </w:r>
      <w:r w:rsidR="00787E0B">
        <w:rPr>
          <w:b/>
          <w:szCs w:val="24"/>
        </w:rPr>
        <w:t>6</w:t>
      </w:r>
      <w:r>
        <w:rPr>
          <w:b/>
          <w:szCs w:val="24"/>
        </w:rPr>
        <w:t xml:space="preserve">. </w:t>
      </w:r>
      <w:r w:rsidR="000D61C7">
        <w:rPr>
          <w:b/>
          <w:szCs w:val="24"/>
        </w:rPr>
        <w:t xml:space="preserve">   </w:t>
      </w:r>
      <w:r>
        <w:rPr>
          <w:b/>
          <w:szCs w:val="24"/>
        </w:rPr>
        <w:t>Blue Plaque application – William Holland</w:t>
      </w:r>
    </w:p>
    <w:p w14:paraId="3AE09AB2" w14:textId="2866FF31" w:rsidR="00F76181" w:rsidRDefault="00F76181" w:rsidP="009A79B2">
      <w:pPr>
        <w:rPr>
          <w:bCs/>
          <w:szCs w:val="24"/>
        </w:rPr>
      </w:pPr>
      <w:r w:rsidRPr="00F76181">
        <w:rPr>
          <w:bCs/>
          <w:szCs w:val="24"/>
        </w:rPr>
        <w:t xml:space="preserve">       </w:t>
      </w:r>
      <w:r w:rsidR="000D61C7">
        <w:rPr>
          <w:bCs/>
          <w:szCs w:val="24"/>
        </w:rPr>
        <w:t xml:space="preserve">  </w:t>
      </w:r>
      <w:r w:rsidRPr="00F76181">
        <w:rPr>
          <w:bCs/>
          <w:szCs w:val="24"/>
        </w:rPr>
        <w:t>(Proposal attached)</w:t>
      </w:r>
    </w:p>
    <w:p w14:paraId="75712D7D" w14:textId="77777777" w:rsidR="00F76181" w:rsidRDefault="00F76181" w:rsidP="009A79B2">
      <w:pPr>
        <w:rPr>
          <w:bCs/>
          <w:szCs w:val="24"/>
        </w:rPr>
      </w:pPr>
    </w:p>
    <w:p w14:paraId="7087B266" w14:textId="0BC7ADA3" w:rsidR="00F76181" w:rsidRPr="000D61C7" w:rsidRDefault="00F76181" w:rsidP="009A79B2">
      <w:pPr>
        <w:rPr>
          <w:b/>
          <w:szCs w:val="24"/>
        </w:rPr>
      </w:pPr>
      <w:r w:rsidRPr="000D61C7">
        <w:rPr>
          <w:b/>
          <w:szCs w:val="24"/>
        </w:rPr>
        <w:t>3</w:t>
      </w:r>
      <w:r w:rsidR="00787E0B">
        <w:rPr>
          <w:b/>
          <w:szCs w:val="24"/>
        </w:rPr>
        <w:t>7</w:t>
      </w:r>
      <w:r w:rsidRPr="000D61C7">
        <w:rPr>
          <w:b/>
          <w:szCs w:val="24"/>
        </w:rPr>
        <w:t xml:space="preserve">. </w:t>
      </w:r>
      <w:r w:rsidR="000D61C7">
        <w:rPr>
          <w:b/>
          <w:szCs w:val="24"/>
        </w:rPr>
        <w:t xml:space="preserve">  </w:t>
      </w:r>
      <w:r w:rsidR="000C3E24" w:rsidRPr="000D61C7">
        <w:rPr>
          <w:b/>
          <w:szCs w:val="24"/>
        </w:rPr>
        <w:t>Grants:</w:t>
      </w:r>
    </w:p>
    <w:p w14:paraId="6AC76E78" w14:textId="7C3F2BCB" w:rsidR="00F76181" w:rsidRDefault="00F76181" w:rsidP="009A79B2">
      <w:pPr>
        <w:rPr>
          <w:rFonts w:asciiTheme="minorHAnsi" w:hAnsiTheme="minorHAnsi" w:cstheme="minorHAnsi"/>
          <w:sz w:val="22"/>
        </w:rPr>
      </w:pPr>
      <w:r>
        <w:rPr>
          <w:bCs/>
          <w:szCs w:val="24"/>
        </w:rPr>
        <w:t xml:space="preserve">      </w:t>
      </w:r>
      <w:r w:rsidR="000D61C7">
        <w:rPr>
          <w:bCs/>
          <w:szCs w:val="24"/>
        </w:rPr>
        <w:t xml:space="preserve">  </w:t>
      </w:r>
      <w:r w:rsidR="00246C60">
        <w:rPr>
          <w:bCs/>
          <w:szCs w:val="24"/>
        </w:rPr>
        <w:t xml:space="preserve"> </w:t>
      </w:r>
      <w:r>
        <w:rPr>
          <w:bCs/>
          <w:szCs w:val="24"/>
        </w:rPr>
        <w:t>Hill</w:t>
      </w:r>
      <w:r w:rsidR="000D61C7">
        <w:rPr>
          <w:bCs/>
          <w:szCs w:val="24"/>
        </w:rPr>
        <w:t xml:space="preserve"> </w:t>
      </w:r>
      <w:r>
        <w:rPr>
          <w:bCs/>
          <w:szCs w:val="24"/>
        </w:rPr>
        <w:t xml:space="preserve">Close Gardens - </w:t>
      </w:r>
      <w:r w:rsidR="003F60F3" w:rsidRPr="006E6A98">
        <w:rPr>
          <w:rFonts w:asciiTheme="minorHAnsi" w:hAnsiTheme="minorHAnsi" w:cstheme="minorHAnsi"/>
          <w:sz w:val="22"/>
        </w:rPr>
        <w:t>£</w:t>
      </w:r>
      <w:r w:rsidR="003F60F3">
        <w:rPr>
          <w:rFonts w:asciiTheme="minorHAnsi" w:hAnsiTheme="minorHAnsi" w:cstheme="minorHAnsi"/>
          <w:sz w:val="22"/>
        </w:rPr>
        <w:t>2,988.70</w:t>
      </w:r>
    </w:p>
    <w:p w14:paraId="4E409CB0" w14:textId="77777777" w:rsidR="008C5FC8" w:rsidRDefault="008C5FC8" w:rsidP="009A79B2">
      <w:pPr>
        <w:rPr>
          <w:rFonts w:asciiTheme="minorHAnsi" w:hAnsiTheme="minorHAnsi" w:cstheme="minorHAnsi"/>
          <w:sz w:val="22"/>
        </w:rPr>
      </w:pPr>
    </w:p>
    <w:p w14:paraId="52485AA8" w14:textId="2C6D666E" w:rsidR="008C5FC8" w:rsidRPr="00246C60" w:rsidRDefault="008C5FC8" w:rsidP="009A79B2">
      <w:pPr>
        <w:rPr>
          <w:bCs/>
          <w:szCs w:val="24"/>
        </w:rPr>
      </w:pPr>
      <w:r w:rsidRPr="00246C60">
        <w:rPr>
          <w:rFonts w:asciiTheme="minorHAnsi" w:hAnsiTheme="minorHAnsi" w:cstheme="minorHAnsi"/>
          <w:b/>
          <w:bCs/>
          <w:szCs w:val="24"/>
        </w:rPr>
        <w:t xml:space="preserve">38.   Warwick </w:t>
      </w:r>
      <w:r w:rsidR="000C3E24">
        <w:rPr>
          <w:rFonts w:asciiTheme="minorHAnsi" w:hAnsiTheme="minorHAnsi" w:cstheme="minorHAnsi"/>
          <w:b/>
          <w:bCs/>
          <w:szCs w:val="24"/>
        </w:rPr>
        <w:t>i</w:t>
      </w:r>
      <w:r w:rsidRPr="00246C60">
        <w:rPr>
          <w:rFonts w:asciiTheme="minorHAnsi" w:hAnsiTheme="minorHAnsi" w:cstheme="minorHAnsi"/>
          <w:b/>
          <w:bCs/>
          <w:szCs w:val="24"/>
        </w:rPr>
        <w:t>n Bloom</w:t>
      </w:r>
      <w:r w:rsidRPr="00246C60">
        <w:rPr>
          <w:rFonts w:asciiTheme="minorHAnsi" w:hAnsiTheme="minorHAnsi" w:cstheme="minorHAnsi"/>
          <w:szCs w:val="24"/>
        </w:rPr>
        <w:t xml:space="preserve"> – Bus station</w:t>
      </w:r>
      <w:r w:rsidR="00246C60" w:rsidRPr="00246C60">
        <w:rPr>
          <w:rFonts w:asciiTheme="minorHAnsi" w:hAnsiTheme="minorHAnsi" w:cstheme="minorHAnsi"/>
          <w:szCs w:val="24"/>
        </w:rPr>
        <w:t xml:space="preserve"> – approve proposal</w:t>
      </w:r>
    </w:p>
    <w:p w14:paraId="503FB671" w14:textId="0C74FCFE" w:rsidR="00FD6160" w:rsidRPr="00246C60" w:rsidRDefault="00BC410C" w:rsidP="00771983">
      <w:pPr>
        <w:rPr>
          <w:bCs/>
          <w:szCs w:val="24"/>
        </w:rPr>
      </w:pPr>
      <w:r>
        <w:rPr>
          <w:b/>
          <w:szCs w:val="24"/>
        </w:rPr>
        <w:t xml:space="preserve">  </w:t>
      </w:r>
      <w:r w:rsidR="0076757D">
        <w:rPr>
          <w:b/>
          <w:szCs w:val="24"/>
        </w:rPr>
        <w:t xml:space="preserve"> </w:t>
      </w:r>
      <w:r>
        <w:rPr>
          <w:b/>
          <w:szCs w:val="24"/>
        </w:rPr>
        <w:t xml:space="preserve">      </w:t>
      </w:r>
      <w:r w:rsidR="00246C60" w:rsidRPr="00246C60">
        <w:rPr>
          <w:bCs/>
          <w:szCs w:val="24"/>
        </w:rPr>
        <w:t>(Proposal attached)</w:t>
      </w:r>
    </w:p>
    <w:p w14:paraId="0F0667D2" w14:textId="77777777" w:rsidR="00771983" w:rsidRDefault="00771983" w:rsidP="00771983">
      <w:pPr>
        <w:rPr>
          <w:szCs w:val="24"/>
        </w:rPr>
      </w:pPr>
    </w:p>
    <w:p w14:paraId="03C9AF58" w14:textId="77777777" w:rsidR="00771983" w:rsidRDefault="00771983" w:rsidP="00771983">
      <w:pPr>
        <w:rPr>
          <w:szCs w:val="24"/>
        </w:rPr>
      </w:pPr>
    </w:p>
    <w:p w14:paraId="6B588474" w14:textId="77777777" w:rsidR="00771983" w:rsidRPr="00CC7F00" w:rsidRDefault="00771983" w:rsidP="00771983">
      <w:pPr>
        <w:pStyle w:val="ListParagraph"/>
        <w:ind w:left="0"/>
        <w:rPr>
          <w:rFonts w:ascii="Bradley Hand ITC" w:hAnsi="Bradley Hand ITC"/>
          <w:b/>
          <w:sz w:val="36"/>
          <w:szCs w:val="36"/>
        </w:rPr>
      </w:pPr>
      <w:r w:rsidRPr="00CC7F00">
        <w:rPr>
          <w:rFonts w:ascii="Bradley Hand ITC" w:hAnsi="Bradley Hand ITC"/>
          <w:b/>
          <w:sz w:val="36"/>
          <w:szCs w:val="36"/>
        </w:rPr>
        <w:t>Jayne Topham</w:t>
      </w:r>
    </w:p>
    <w:p w14:paraId="3DDE4CE7" w14:textId="77777777" w:rsidR="00771983" w:rsidRDefault="00771983" w:rsidP="00771983">
      <w:pPr>
        <w:pStyle w:val="ListParagraph"/>
        <w:ind w:left="0"/>
        <w:rPr>
          <w:rFonts w:asciiTheme="minorHAnsi" w:hAnsiTheme="minorHAnsi" w:cstheme="minorHAnsi"/>
          <w:sz w:val="22"/>
        </w:rPr>
      </w:pPr>
      <w:r>
        <w:rPr>
          <w:rFonts w:ascii="Bradley Hand ITC" w:hAnsi="Bradley Hand ITC"/>
          <w:sz w:val="28"/>
          <w:szCs w:val="28"/>
        </w:rPr>
        <w:t xml:space="preserve"> </w:t>
      </w:r>
    </w:p>
    <w:p w14:paraId="14391003" w14:textId="77777777" w:rsidR="00771983" w:rsidRDefault="00771983" w:rsidP="00771983">
      <w:pPr>
        <w:pStyle w:val="ListParagraph"/>
        <w:ind w:lef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Town Clerk</w:t>
      </w:r>
    </w:p>
    <w:p w14:paraId="58389BA9" w14:textId="6B76A200" w:rsidR="006D5357" w:rsidRDefault="00F76181">
      <w:pPr>
        <w:spacing w:after="0" w:line="259" w:lineRule="auto"/>
        <w:ind w:left="0" w:right="0" w:firstLine="0"/>
      </w:pPr>
      <w:r>
        <w:t>2</w:t>
      </w:r>
      <w:r w:rsidRPr="00F76181">
        <w:rPr>
          <w:vertAlign w:val="superscript"/>
        </w:rPr>
        <w:t>nd</w:t>
      </w:r>
      <w:r>
        <w:t xml:space="preserve"> November20</w:t>
      </w:r>
      <w:r w:rsidR="005B5DDA">
        <w:t>23</w:t>
      </w:r>
    </w:p>
    <w:sectPr w:rsidR="006D5357">
      <w:footerReference w:type="default" r:id="rId8"/>
      <w:pgSz w:w="11909" w:h="16834"/>
      <w:pgMar w:top="581" w:right="1240" w:bottom="14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9BD2" w14:textId="77777777" w:rsidR="00860352" w:rsidRDefault="00860352" w:rsidP="007230DB">
      <w:pPr>
        <w:spacing w:after="0" w:line="240" w:lineRule="auto"/>
      </w:pPr>
      <w:r>
        <w:separator/>
      </w:r>
    </w:p>
  </w:endnote>
  <w:endnote w:type="continuationSeparator" w:id="0">
    <w:p w14:paraId="2901F2F4" w14:textId="77777777" w:rsidR="00860352" w:rsidRDefault="00860352" w:rsidP="0072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2256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C66ED9" w14:textId="75E42946" w:rsidR="007230DB" w:rsidRDefault="007230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26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97502D" w14:textId="77777777" w:rsidR="007230DB" w:rsidRDefault="007230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F05FF" w14:textId="77777777" w:rsidR="00860352" w:rsidRDefault="00860352" w:rsidP="007230DB">
      <w:pPr>
        <w:spacing w:after="0" w:line="240" w:lineRule="auto"/>
      </w:pPr>
      <w:r>
        <w:separator/>
      </w:r>
    </w:p>
  </w:footnote>
  <w:footnote w:type="continuationSeparator" w:id="0">
    <w:p w14:paraId="3A6E61EE" w14:textId="77777777" w:rsidR="00860352" w:rsidRDefault="00860352" w:rsidP="00723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50B3A"/>
    <w:multiLevelType w:val="hybridMultilevel"/>
    <w:tmpl w:val="AB66D80A"/>
    <w:lvl w:ilvl="0" w:tplc="890E46C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CEB0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627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6E19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9858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14C01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32FF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FA80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80FB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C8052A"/>
    <w:multiLevelType w:val="hybridMultilevel"/>
    <w:tmpl w:val="88406C6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50BD6"/>
    <w:multiLevelType w:val="multilevel"/>
    <w:tmpl w:val="177A2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1A0826"/>
    <w:multiLevelType w:val="hybridMultilevel"/>
    <w:tmpl w:val="AB8814FA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8634F"/>
    <w:multiLevelType w:val="hybridMultilevel"/>
    <w:tmpl w:val="6164CF9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807BE"/>
    <w:multiLevelType w:val="multilevel"/>
    <w:tmpl w:val="6DF6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EE63F6"/>
    <w:multiLevelType w:val="hybridMultilevel"/>
    <w:tmpl w:val="8AAA1DF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D5660"/>
    <w:multiLevelType w:val="multilevel"/>
    <w:tmpl w:val="B5A8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7722FB"/>
    <w:multiLevelType w:val="hybridMultilevel"/>
    <w:tmpl w:val="03DC6A9A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849562426">
    <w:abstractNumId w:val="0"/>
  </w:num>
  <w:num w:numId="2" w16cid:durableId="1716001415">
    <w:abstractNumId w:val="2"/>
  </w:num>
  <w:num w:numId="3" w16cid:durableId="637490211">
    <w:abstractNumId w:val="6"/>
  </w:num>
  <w:num w:numId="4" w16cid:durableId="378941413">
    <w:abstractNumId w:val="4"/>
  </w:num>
  <w:num w:numId="5" w16cid:durableId="413170396">
    <w:abstractNumId w:val="3"/>
  </w:num>
  <w:num w:numId="6" w16cid:durableId="1372805892">
    <w:abstractNumId w:val="1"/>
  </w:num>
  <w:num w:numId="7" w16cid:durableId="1178429146">
    <w:abstractNumId w:val="5"/>
  </w:num>
  <w:num w:numId="8" w16cid:durableId="999770083">
    <w:abstractNumId w:val="7"/>
  </w:num>
  <w:num w:numId="9" w16cid:durableId="5548958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357"/>
    <w:rsid w:val="000209F5"/>
    <w:rsid w:val="00036BE0"/>
    <w:rsid w:val="00040486"/>
    <w:rsid w:val="00040BB3"/>
    <w:rsid w:val="00040F1E"/>
    <w:rsid w:val="00046F94"/>
    <w:rsid w:val="0006439C"/>
    <w:rsid w:val="00065FA3"/>
    <w:rsid w:val="00080B2D"/>
    <w:rsid w:val="00081060"/>
    <w:rsid w:val="000950A4"/>
    <w:rsid w:val="000A46C6"/>
    <w:rsid w:val="000C1A0A"/>
    <w:rsid w:val="000C3E24"/>
    <w:rsid w:val="000C75D1"/>
    <w:rsid w:val="000D61C7"/>
    <w:rsid w:val="000D7D00"/>
    <w:rsid w:val="000E0E98"/>
    <w:rsid w:val="000F5D52"/>
    <w:rsid w:val="0010706B"/>
    <w:rsid w:val="00127062"/>
    <w:rsid w:val="001428FA"/>
    <w:rsid w:val="00146A7A"/>
    <w:rsid w:val="00151EB4"/>
    <w:rsid w:val="0016283B"/>
    <w:rsid w:val="0017597E"/>
    <w:rsid w:val="00182DD0"/>
    <w:rsid w:val="00186003"/>
    <w:rsid w:val="001B0B76"/>
    <w:rsid w:val="001B40B7"/>
    <w:rsid w:val="001C1D61"/>
    <w:rsid w:val="001E618E"/>
    <w:rsid w:val="001F418D"/>
    <w:rsid w:val="001F63A7"/>
    <w:rsid w:val="00220870"/>
    <w:rsid w:val="002231CB"/>
    <w:rsid w:val="00223686"/>
    <w:rsid w:val="00224E79"/>
    <w:rsid w:val="00231893"/>
    <w:rsid w:val="00231CC1"/>
    <w:rsid w:val="0023372E"/>
    <w:rsid w:val="00246C60"/>
    <w:rsid w:val="00247B1F"/>
    <w:rsid w:val="002577FA"/>
    <w:rsid w:val="00257E8E"/>
    <w:rsid w:val="00262138"/>
    <w:rsid w:val="00281362"/>
    <w:rsid w:val="0028383C"/>
    <w:rsid w:val="002845DF"/>
    <w:rsid w:val="00292632"/>
    <w:rsid w:val="002B056E"/>
    <w:rsid w:val="002B7FA8"/>
    <w:rsid w:val="002D4874"/>
    <w:rsid w:val="002E0E2B"/>
    <w:rsid w:val="002E2DE2"/>
    <w:rsid w:val="002E4A3F"/>
    <w:rsid w:val="002F108D"/>
    <w:rsid w:val="002F25D9"/>
    <w:rsid w:val="002F6C3F"/>
    <w:rsid w:val="00304C66"/>
    <w:rsid w:val="00313505"/>
    <w:rsid w:val="00317212"/>
    <w:rsid w:val="003175B6"/>
    <w:rsid w:val="00317D72"/>
    <w:rsid w:val="00332D89"/>
    <w:rsid w:val="00333A9A"/>
    <w:rsid w:val="003636E4"/>
    <w:rsid w:val="00367A8E"/>
    <w:rsid w:val="00396BDE"/>
    <w:rsid w:val="003C2791"/>
    <w:rsid w:val="003F3821"/>
    <w:rsid w:val="003F60F3"/>
    <w:rsid w:val="00402621"/>
    <w:rsid w:val="00412001"/>
    <w:rsid w:val="004460E8"/>
    <w:rsid w:val="004569C6"/>
    <w:rsid w:val="00462663"/>
    <w:rsid w:val="004673D1"/>
    <w:rsid w:val="004765D2"/>
    <w:rsid w:val="004925DA"/>
    <w:rsid w:val="004A07BA"/>
    <w:rsid w:val="004A23CA"/>
    <w:rsid w:val="004A6A8C"/>
    <w:rsid w:val="004C5423"/>
    <w:rsid w:val="004C7905"/>
    <w:rsid w:val="004D0695"/>
    <w:rsid w:val="004D70CF"/>
    <w:rsid w:val="004E1690"/>
    <w:rsid w:val="004E38D2"/>
    <w:rsid w:val="004F6CD1"/>
    <w:rsid w:val="00500F47"/>
    <w:rsid w:val="00503503"/>
    <w:rsid w:val="005101E4"/>
    <w:rsid w:val="005104F1"/>
    <w:rsid w:val="00522295"/>
    <w:rsid w:val="005326A3"/>
    <w:rsid w:val="005362A0"/>
    <w:rsid w:val="00544F66"/>
    <w:rsid w:val="005524CD"/>
    <w:rsid w:val="00555822"/>
    <w:rsid w:val="0056615F"/>
    <w:rsid w:val="005825D0"/>
    <w:rsid w:val="005863D3"/>
    <w:rsid w:val="005875C3"/>
    <w:rsid w:val="005959DB"/>
    <w:rsid w:val="005978B6"/>
    <w:rsid w:val="005A1007"/>
    <w:rsid w:val="005B337F"/>
    <w:rsid w:val="005B532C"/>
    <w:rsid w:val="005B5DDA"/>
    <w:rsid w:val="005C2B9E"/>
    <w:rsid w:val="005C7E84"/>
    <w:rsid w:val="005E1503"/>
    <w:rsid w:val="005E3AC6"/>
    <w:rsid w:val="005E794D"/>
    <w:rsid w:val="00600131"/>
    <w:rsid w:val="00601455"/>
    <w:rsid w:val="0060166B"/>
    <w:rsid w:val="0061263D"/>
    <w:rsid w:val="006126E1"/>
    <w:rsid w:val="006129A5"/>
    <w:rsid w:val="00615D4D"/>
    <w:rsid w:val="00617C96"/>
    <w:rsid w:val="00633F3D"/>
    <w:rsid w:val="00643844"/>
    <w:rsid w:val="00644649"/>
    <w:rsid w:val="006661F7"/>
    <w:rsid w:val="006738BA"/>
    <w:rsid w:val="00676BCC"/>
    <w:rsid w:val="00686A87"/>
    <w:rsid w:val="006A432A"/>
    <w:rsid w:val="006B3EC7"/>
    <w:rsid w:val="006B5AB7"/>
    <w:rsid w:val="006C24D0"/>
    <w:rsid w:val="006C27E7"/>
    <w:rsid w:val="006D5357"/>
    <w:rsid w:val="006E5AE5"/>
    <w:rsid w:val="006F42A1"/>
    <w:rsid w:val="006F73C7"/>
    <w:rsid w:val="007013EA"/>
    <w:rsid w:val="00707164"/>
    <w:rsid w:val="00714F88"/>
    <w:rsid w:val="00717B89"/>
    <w:rsid w:val="007230DB"/>
    <w:rsid w:val="00731D80"/>
    <w:rsid w:val="00737EC1"/>
    <w:rsid w:val="00750131"/>
    <w:rsid w:val="007645C1"/>
    <w:rsid w:val="0076757D"/>
    <w:rsid w:val="00771983"/>
    <w:rsid w:val="00783357"/>
    <w:rsid w:val="00787E0B"/>
    <w:rsid w:val="007A2A19"/>
    <w:rsid w:val="007A3C67"/>
    <w:rsid w:val="007A56F4"/>
    <w:rsid w:val="007A7B80"/>
    <w:rsid w:val="007C6188"/>
    <w:rsid w:val="007D4035"/>
    <w:rsid w:val="007E1652"/>
    <w:rsid w:val="007E6DC0"/>
    <w:rsid w:val="007F4A95"/>
    <w:rsid w:val="007F7569"/>
    <w:rsid w:val="00802FB8"/>
    <w:rsid w:val="008043DB"/>
    <w:rsid w:val="00815AEA"/>
    <w:rsid w:val="00822135"/>
    <w:rsid w:val="00852644"/>
    <w:rsid w:val="00852B2D"/>
    <w:rsid w:val="00860352"/>
    <w:rsid w:val="0086175D"/>
    <w:rsid w:val="00862180"/>
    <w:rsid w:val="00863E7B"/>
    <w:rsid w:val="008917CB"/>
    <w:rsid w:val="00892D11"/>
    <w:rsid w:val="008A7EFF"/>
    <w:rsid w:val="008C08AF"/>
    <w:rsid w:val="008C5FC8"/>
    <w:rsid w:val="008D446A"/>
    <w:rsid w:val="008F068C"/>
    <w:rsid w:val="008F5170"/>
    <w:rsid w:val="0090122B"/>
    <w:rsid w:val="00910BD9"/>
    <w:rsid w:val="00920F23"/>
    <w:rsid w:val="009244DB"/>
    <w:rsid w:val="00925E0B"/>
    <w:rsid w:val="0092692C"/>
    <w:rsid w:val="00932B2E"/>
    <w:rsid w:val="0093798A"/>
    <w:rsid w:val="0094773C"/>
    <w:rsid w:val="0096400B"/>
    <w:rsid w:val="00967237"/>
    <w:rsid w:val="0098432A"/>
    <w:rsid w:val="009A4FF6"/>
    <w:rsid w:val="009A79B2"/>
    <w:rsid w:val="009C4596"/>
    <w:rsid w:val="009D0359"/>
    <w:rsid w:val="009D6621"/>
    <w:rsid w:val="00A1415B"/>
    <w:rsid w:val="00A16E6D"/>
    <w:rsid w:val="00A27842"/>
    <w:rsid w:val="00A27BED"/>
    <w:rsid w:val="00A32A29"/>
    <w:rsid w:val="00A3568D"/>
    <w:rsid w:val="00A37257"/>
    <w:rsid w:val="00A45247"/>
    <w:rsid w:val="00A4643C"/>
    <w:rsid w:val="00A61F05"/>
    <w:rsid w:val="00A70011"/>
    <w:rsid w:val="00A8324E"/>
    <w:rsid w:val="00A8536C"/>
    <w:rsid w:val="00A94C48"/>
    <w:rsid w:val="00AA4925"/>
    <w:rsid w:val="00AB124C"/>
    <w:rsid w:val="00AB1470"/>
    <w:rsid w:val="00AC2E1D"/>
    <w:rsid w:val="00AC3415"/>
    <w:rsid w:val="00AC41AF"/>
    <w:rsid w:val="00AD519F"/>
    <w:rsid w:val="00AE690F"/>
    <w:rsid w:val="00AF26E2"/>
    <w:rsid w:val="00AF5907"/>
    <w:rsid w:val="00AF7E96"/>
    <w:rsid w:val="00B0739F"/>
    <w:rsid w:val="00B10B7C"/>
    <w:rsid w:val="00B13385"/>
    <w:rsid w:val="00B21F79"/>
    <w:rsid w:val="00B35CBE"/>
    <w:rsid w:val="00B73FBD"/>
    <w:rsid w:val="00B80265"/>
    <w:rsid w:val="00B916C5"/>
    <w:rsid w:val="00BA2163"/>
    <w:rsid w:val="00BA5F3C"/>
    <w:rsid w:val="00BB1487"/>
    <w:rsid w:val="00BB74AD"/>
    <w:rsid w:val="00BC410C"/>
    <w:rsid w:val="00BC42BE"/>
    <w:rsid w:val="00BD11D3"/>
    <w:rsid w:val="00BE2969"/>
    <w:rsid w:val="00BF7B3F"/>
    <w:rsid w:val="00C1483D"/>
    <w:rsid w:val="00C20CB0"/>
    <w:rsid w:val="00C27E21"/>
    <w:rsid w:val="00C30847"/>
    <w:rsid w:val="00C335F0"/>
    <w:rsid w:val="00C3371A"/>
    <w:rsid w:val="00C34AC6"/>
    <w:rsid w:val="00C366EC"/>
    <w:rsid w:val="00C374FF"/>
    <w:rsid w:val="00C4459D"/>
    <w:rsid w:val="00C51500"/>
    <w:rsid w:val="00C604DC"/>
    <w:rsid w:val="00C701B1"/>
    <w:rsid w:val="00C73B68"/>
    <w:rsid w:val="00C8279E"/>
    <w:rsid w:val="00C9345D"/>
    <w:rsid w:val="00CA74A5"/>
    <w:rsid w:val="00CB0D4B"/>
    <w:rsid w:val="00CC10A2"/>
    <w:rsid w:val="00CC7F00"/>
    <w:rsid w:val="00CD1F0C"/>
    <w:rsid w:val="00CE06E9"/>
    <w:rsid w:val="00CE344E"/>
    <w:rsid w:val="00CF1CDE"/>
    <w:rsid w:val="00CF3588"/>
    <w:rsid w:val="00CF37DB"/>
    <w:rsid w:val="00D02F16"/>
    <w:rsid w:val="00D12557"/>
    <w:rsid w:val="00D138A1"/>
    <w:rsid w:val="00D15088"/>
    <w:rsid w:val="00D15DDA"/>
    <w:rsid w:val="00D30054"/>
    <w:rsid w:val="00D4051C"/>
    <w:rsid w:val="00D75A24"/>
    <w:rsid w:val="00D77E0B"/>
    <w:rsid w:val="00D80D5B"/>
    <w:rsid w:val="00D824B6"/>
    <w:rsid w:val="00D87989"/>
    <w:rsid w:val="00D90C64"/>
    <w:rsid w:val="00DA1243"/>
    <w:rsid w:val="00DB1DA7"/>
    <w:rsid w:val="00DD3C73"/>
    <w:rsid w:val="00DE24BB"/>
    <w:rsid w:val="00DF2A48"/>
    <w:rsid w:val="00E02D3C"/>
    <w:rsid w:val="00E152E3"/>
    <w:rsid w:val="00E2592F"/>
    <w:rsid w:val="00E2677A"/>
    <w:rsid w:val="00E31A8B"/>
    <w:rsid w:val="00E34953"/>
    <w:rsid w:val="00E4004D"/>
    <w:rsid w:val="00E54762"/>
    <w:rsid w:val="00E71D58"/>
    <w:rsid w:val="00E90D55"/>
    <w:rsid w:val="00EA7EEF"/>
    <w:rsid w:val="00EC1FD2"/>
    <w:rsid w:val="00EC35A2"/>
    <w:rsid w:val="00EF092F"/>
    <w:rsid w:val="00F00A7E"/>
    <w:rsid w:val="00F02FEE"/>
    <w:rsid w:val="00F37243"/>
    <w:rsid w:val="00F51144"/>
    <w:rsid w:val="00F56DAE"/>
    <w:rsid w:val="00F65929"/>
    <w:rsid w:val="00F73A97"/>
    <w:rsid w:val="00F7440E"/>
    <w:rsid w:val="00F76181"/>
    <w:rsid w:val="00F84702"/>
    <w:rsid w:val="00F8491D"/>
    <w:rsid w:val="00F86505"/>
    <w:rsid w:val="00F974D2"/>
    <w:rsid w:val="00FA6D34"/>
    <w:rsid w:val="00FA7072"/>
    <w:rsid w:val="00FB09C2"/>
    <w:rsid w:val="00FB3B56"/>
    <w:rsid w:val="00FC014F"/>
    <w:rsid w:val="00FC392F"/>
    <w:rsid w:val="00FD6160"/>
    <w:rsid w:val="00FE1D02"/>
    <w:rsid w:val="00FE518A"/>
    <w:rsid w:val="00FF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F28FB"/>
  <w15:docId w15:val="{FD3AC49D-52A4-4552-B098-DDC07999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18" w:hanging="10"/>
    </w:pPr>
    <w:rPr>
      <w:rFonts w:ascii="Calibri" w:eastAsia="Calibri" w:hAnsi="Calibri" w:cs="Calibri"/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19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F6C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7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E84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3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DB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723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0DB"/>
    <w:rPr>
      <w:rFonts w:ascii="Calibri" w:eastAsia="Calibri" w:hAnsi="Calibri" w:cs="Calibri"/>
      <w:color w:val="00000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719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rsid w:val="00771983"/>
    <w:pPr>
      <w:tabs>
        <w:tab w:val="left" w:pos="1440"/>
        <w:tab w:val="left" w:pos="3600"/>
        <w:tab w:val="right" w:pos="9090"/>
      </w:tabs>
      <w:spacing w:after="0" w:line="240" w:lineRule="auto"/>
      <w:ind w:left="0" w:right="-7" w:firstLine="0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71983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EC35A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77A"/>
    <w:rPr>
      <w:color w:val="605E5C"/>
      <w:shd w:val="clear" w:color="auto" w:fill="E1DFDD"/>
    </w:rPr>
  </w:style>
  <w:style w:type="paragraph" w:customStyle="1" w:styleId="elementtoproof">
    <w:name w:val="elementtoproof"/>
    <w:basedOn w:val="Normal"/>
    <w:rsid w:val="008A7EFF"/>
    <w:pPr>
      <w:spacing w:before="100" w:beforeAutospacing="1" w:after="100" w:afterAutospacing="1" w:line="240" w:lineRule="auto"/>
      <w:ind w:left="0" w:right="0" w:firstLine="0"/>
    </w:pPr>
    <w:rPr>
      <w:rFonts w:eastAsiaTheme="minorHAnsi"/>
      <w:color w:val="auto"/>
      <w:sz w:val="22"/>
    </w:rPr>
  </w:style>
  <w:style w:type="paragraph" w:customStyle="1" w:styleId="xelementtoproof">
    <w:name w:val="x_elementtoproof"/>
    <w:basedOn w:val="Normal"/>
    <w:rsid w:val="004925DA"/>
    <w:pPr>
      <w:spacing w:before="100" w:beforeAutospacing="1" w:after="100" w:afterAutospacing="1" w:line="240" w:lineRule="auto"/>
      <w:ind w:left="0" w:right="0" w:firstLine="0"/>
    </w:pPr>
    <w:rPr>
      <w:rFonts w:eastAsia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Head</vt:lpstr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Head</dc:title>
  <dc:subject/>
  <dc:creator>Mayor's Secretary NE</dc:creator>
  <cp:keywords/>
  <cp:lastModifiedBy>Jayne Topham</cp:lastModifiedBy>
  <cp:revision>13</cp:revision>
  <cp:lastPrinted>2023-05-24T11:41:00Z</cp:lastPrinted>
  <dcterms:created xsi:type="dcterms:W3CDTF">2023-10-30T11:17:00Z</dcterms:created>
  <dcterms:modified xsi:type="dcterms:W3CDTF">2023-11-02T13:35:00Z</dcterms:modified>
</cp:coreProperties>
</file>