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63729" w14:textId="4B1FB197" w:rsidR="006D5357" w:rsidRDefault="00317D72" w:rsidP="006B3EC7">
      <w:pPr>
        <w:spacing w:after="152" w:line="259" w:lineRule="auto"/>
        <w:ind w:left="0" w:righ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EB88454" wp14:editId="57B94D80">
            <wp:simplePos x="0" y="0"/>
            <wp:positionH relativeFrom="column">
              <wp:posOffset>-259384</wp:posOffset>
            </wp:positionH>
            <wp:positionV relativeFrom="paragraph">
              <wp:posOffset>-7516</wp:posOffset>
            </wp:positionV>
            <wp:extent cx="1181100" cy="149542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3EC7">
        <w:rPr>
          <w:rFonts w:ascii="Times New Roman" w:eastAsia="Times New Roman" w:hAnsi="Times New Roman" w:cs="Times New Roman"/>
        </w:rPr>
        <w:tab/>
        <w:t xml:space="preserve">   </w:t>
      </w:r>
      <w:r w:rsidR="00717B89">
        <w:rPr>
          <w:rFonts w:ascii="Times New Roman" w:eastAsia="Times New Roman" w:hAnsi="Times New Roman" w:cs="Times New Roman"/>
        </w:rPr>
        <w:t xml:space="preserve">    </w:t>
      </w:r>
      <w:r>
        <w:rPr>
          <w:rFonts w:ascii="Algerian" w:eastAsia="Algerian" w:hAnsi="Algerian" w:cs="Algerian"/>
          <w:color w:val="2F5496"/>
          <w:sz w:val="36"/>
        </w:rPr>
        <w:t>WARWICK TOWN COUNCIL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7C6EFF0D" w14:textId="77777777" w:rsidR="006D5357" w:rsidRDefault="00317D72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493B89C9" w14:textId="77777777" w:rsidR="006D5357" w:rsidRDefault="00317D72">
      <w:pPr>
        <w:spacing w:after="0" w:line="259" w:lineRule="auto"/>
        <w:ind w:left="-7350" w:right="42"/>
        <w:jc w:val="right"/>
      </w:pPr>
      <w:r>
        <w:rPr>
          <w:color w:val="2F5496"/>
        </w:rPr>
        <w:t xml:space="preserve">Court House </w:t>
      </w:r>
    </w:p>
    <w:p w14:paraId="0C21CBCC" w14:textId="77777777" w:rsidR="006D5357" w:rsidRDefault="00317D72">
      <w:pPr>
        <w:spacing w:after="0" w:line="259" w:lineRule="auto"/>
        <w:ind w:left="-7350" w:right="42"/>
        <w:jc w:val="right"/>
      </w:pPr>
      <w:r>
        <w:rPr>
          <w:color w:val="2F5496"/>
        </w:rPr>
        <w:t xml:space="preserve">Jury Street </w:t>
      </w:r>
    </w:p>
    <w:p w14:paraId="07941A8B" w14:textId="77777777" w:rsidR="006D5357" w:rsidRDefault="00317D72">
      <w:pPr>
        <w:spacing w:after="0" w:line="259" w:lineRule="auto"/>
        <w:ind w:left="-7350" w:right="42"/>
        <w:jc w:val="right"/>
      </w:pPr>
      <w:r>
        <w:rPr>
          <w:color w:val="2F5496"/>
        </w:rPr>
        <w:t xml:space="preserve">WARWICK </w:t>
      </w:r>
    </w:p>
    <w:p w14:paraId="57CAFA45" w14:textId="77777777" w:rsidR="006D5357" w:rsidRDefault="00317D72">
      <w:pPr>
        <w:spacing w:after="0" w:line="259" w:lineRule="auto"/>
        <w:ind w:left="-7350" w:right="42"/>
        <w:jc w:val="right"/>
      </w:pPr>
      <w:r>
        <w:rPr>
          <w:color w:val="2F5496"/>
        </w:rPr>
        <w:t xml:space="preserve">CV34 4EW </w:t>
      </w:r>
    </w:p>
    <w:p w14:paraId="20F0169D" w14:textId="77777777" w:rsidR="006D5357" w:rsidRDefault="00317D72">
      <w:pPr>
        <w:spacing w:after="0" w:line="259" w:lineRule="auto"/>
        <w:ind w:left="-7350" w:right="42"/>
        <w:jc w:val="right"/>
      </w:pPr>
      <w:r>
        <w:rPr>
          <w:color w:val="2F5496"/>
        </w:rPr>
        <w:t xml:space="preserve">Tel: 01926 411694 </w:t>
      </w:r>
    </w:p>
    <w:p w14:paraId="35A04DF1" w14:textId="77777777" w:rsidR="006D5357" w:rsidRDefault="00317D72">
      <w:pPr>
        <w:spacing w:after="4" w:line="259" w:lineRule="auto"/>
        <w:ind w:left="-5" w:right="0"/>
      </w:pPr>
      <w:r>
        <w:t xml:space="preserve"> </w:t>
      </w:r>
      <w:r>
        <w:rPr>
          <w:color w:val="2F5496"/>
        </w:rPr>
        <w:t xml:space="preserve">Jayne Topham </w:t>
      </w:r>
    </w:p>
    <w:p w14:paraId="61DAE646" w14:textId="77777777" w:rsidR="006D5357" w:rsidRDefault="00317D72">
      <w:pPr>
        <w:spacing w:after="4" w:line="259" w:lineRule="auto"/>
        <w:ind w:left="-5" w:right="0"/>
      </w:pPr>
      <w:r>
        <w:rPr>
          <w:color w:val="2F5496"/>
        </w:rPr>
        <w:t xml:space="preserve"> Town Clerk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5C0EF76" w14:textId="77777777" w:rsidR="006D5357" w:rsidRDefault="00317D72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5AF4826" w14:textId="1D965B78" w:rsidR="00771983" w:rsidRPr="00771983" w:rsidRDefault="00317D72" w:rsidP="00771983">
      <w:pPr>
        <w:pStyle w:val="Heading3"/>
        <w:rPr>
          <w:rFonts w:ascii="Calibri" w:eastAsia="Times New Roman" w:hAnsi="Calibri" w:cs="Times New Roman"/>
          <w:b/>
          <w:color w:val="auto"/>
        </w:rPr>
      </w:pPr>
      <w:r>
        <w:rPr>
          <w:b/>
        </w:rPr>
        <w:t xml:space="preserve">                                              </w:t>
      </w:r>
      <w:r w:rsidR="00717B89">
        <w:rPr>
          <w:rFonts w:ascii="Calibri" w:eastAsia="Times New Roman" w:hAnsi="Calibri" w:cs="Times New Roman"/>
          <w:b/>
          <w:color w:val="auto"/>
        </w:rPr>
        <w:t xml:space="preserve">    </w:t>
      </w:r>
      <w:r w:rsidR="00771983" w:rsidRPr="00771983">
        <w:rPr>
          <w:rFonts w:ascii="Calibri" w:eastAsia="Times New Roman" w:hAnsi="Calibri" w:cs="Times New Roman"/>
          <w:b/>
          <w:color w:val="auto"/>
        </w:rPr>
        <w:t>COMMUNITY &amp; CULTUR</w:t>
      </w:r>
      <w:r w:rsidR="00C30847">
        <w:rPr>
          <w:rFonts w:ascii="Calibri" w:eastAsia="Times New Roman" w:hAnsi="Calibri" w:cs="Times New Roman"/>
          <w:b/>
          <w:color w:val="auto"/>
        </w:rPr>
        <w:t>E</w:t>
      </w:r>
      <w:r w:rsidR="00771983" w:rsidRPr="00771983">
        <w:rPr>
          <w:rFonts w:ascii="Calibri" w:eastAsia="Times New Roman" w:hAnsi="Calibri" w:cs="Times New Roman"/>
          <w:b/>
          <w:color w:val="auto"/>
        </w:rPr>
        <w:t xml:space="preserve"> COMMITTEE</w:t>
      </w:r>
    </w:p>
    <w:p w14:paraId="606FC22E" w14:textId="77777777" w:rsidR="00771983" w:rsidRDefault="00771983" w:rsidP="00771983">
      <w:pPr>
        <w:tabs>
          <w:tab w:val="left" w:pos="1440"/>
          <w:tab w:val="left" w:pos="3600"/>
          <w:tab w:val="right" w:pos="9090"/>
        </w:tabs>
        <w:spacing w:after="0" w:line="240" w:lineRule="auto"/>
        <w:ind w:left="0" w:right="-7" w:firstLine="0"/>
        <w:jc w:val="center"/>
        <w:rPr>
          <w:rFonts w:eastAsia="Times New Roman" w:cs="Times New Roman"/>
          <w:b/>
          <w:color w:val="auto"/>
          <w:szCs w:val="24"/>
          <w:u w:val="single"/>
        </w:rPr>
      </w:pPr>
    </w:p>
    <w:p w14:paraId="3A79399A" w14:textId="3F6A3B1D" w:rsidR="00771983" w:rsidRPr="00771983" w:rsidRDefault="0098040D" w:rsidP="00771983">
      <w:pPr>
        <w:tabs>
          <w:tab w:val="left" w:pos="1440"/>
          <w:tab w:val="left" w:pos="3600"/>
          <w:tab w:val="right" w:pos="9090"/>
        </w:tabs>
        <w:spacing w:after="0" w:line="240" w:lineRule="auto"/>
        <w:ind w:left="0" w:right="-7" w:firstLine="0"/>
        <w:rPr>
          <w:rFonts w:eastAsia="Times New Roman" w:cs="Times New Roman"/>
          <w:b/>
          <w:color w:val="auto"/>
          <w:szCs w:val="24"/>
        </w:rPr>
      </w:pPr>
      <w:r>
        <w:rPr>
          <w:rFonts w:eastAsia="Times New Roman" w:cs="Times New Roman"/>
          <w:b/>
          <w:bCs/>
          <w:color w:val="auto"/>
          <w:szCs w:val="24"/>
        </w:rPr>
        <w:t xml:space="preserve">                                                               2</w:t>
      </w:r>
      <w:r w:rsidR="00BA2163">
        <w:rPr>
          <w:rFonts w:eastAsia="Times New Roman" w:cs="Times New Roman"/>
          <w:b/>
          <w:bCs/>
          <w:color w:val="auto"/>
          <w:szCs w:val="24"/>
        </w:rPr>
        <w:t>1</w:t>
      </w:r>
      <w:r w:rsidR="00BA2163" w:rsidRPr="00BA2163">
        <w:rPr>
          <w:rFonts w:eastAsia="Times New Roman" w:cs="Times New Roman"/>
          <w:b/>
          <w:bCs/>
          <w:color w:val="auto"/>
          <w:szCs w:val="24"/>
          <w:vertAlign w:val="superscript"/>
        </w:rPr>
        <w:t>st</w:t>
      </w:r>
      <w:r w:rsidR="00BA2163">
        <w:rPr>
          <w:rFonts w:eastAsia="Times New Roman" w:cs="Times New Roman"/>
          <w:b/>
          <w:bCs/>
          <w:color w:val="auto"/>
          <w:szCs w:val="24"/>
        </w:rPr>
        <w:t xml:space="preserve"> </w:t>
      </w:r>
      <w:r w:rsidR="007E6DC0">
        <w:rPr>
          <w:rFonts w:eastAsia="Times New Roman" w:cs="Times New Roman"/>
          <w:b/>
          <w:bCs/>
          <w:color w:val="auto"/>
          <w:szCs w:val="24"/>
        </w:rPr>
        <w:t>SEPTEMBER</w:t>
      </w:r>
      <w:r w:rsidR="00BA2163">
        <w:rPr>
          <w:rFonts w:eastAsia="Times New Roman" w:cs="Times New Roman"/>
          <w:b/>
          <w:bCs/>
          <w:color w:val="auto"/>
          <w:szCs w:val="24"/>
        </w:rPr>
        <w:t xml:space="preserve"> 2023</w:t>
      </w:r>
      <w:r w:rsidR="00771983" w:rsidRPr="00771983">
        <w:rPr>
          <w:rFonts w:eastAsia="Times New Roman" w:cs="Times New Roman"/>
          <w:b/>
          <w:color w:val="auto"/>
          <w:szCs w:val="24"/>
        </w:rPr>
        <w:t xml:space="preserve"> </w:t>
      </w:r>
    </w:p>
    <w:p w14:paraId="57A38915" w14:textId="77777777" w:rsidR="006B3EC7" w:rsidRPr="004D03A5" w:rsidRDefault="006B3EC7" w:rsidP="006B3EC7">
      <w:pPr>
        <w:tabs>
          <w:tab w:val="left" w:pos="1440"/>
          <w:tab w:val="left" w:pos="3600"/>
          <w:tab w:val="right" w:pos="9090"/>
        </w:tabs>
        <w:suppressAutoHyphens/>
        <w:autoSpaceDN w:val="0"/>
        <w:ind w:right="-7"/>
        <w:textAlignment w:val="baseline"/>
        <w:rPr>
          <w:b/>
          <w:szCs w:val="24"/>
          <w:u w:val="single"/>
        </w:rPr>
      </w:pPr>
    </w:p>
    <w:p w14:paraId="37CED70D" w14:textId="1462E754" w:rsidR="00771983" w:rsidRPr="00AF3218" w:rsidRDefault="00D16F32" w:rsidP="00771983">
      <w:pPr>
        <w:tabs>
          <w:tab w:val="left" w:pos="1440"/>
          <w:tab w:val="left" w:pos="3600"/>
          <w:tab w:val="right" w:pos="9090"/>
        </w:tabs>
        <w:ind w:right="-7"/>
        <w:rPr>
          <w:b/>
          <w:szCs w:val="24"/>
        </w:rPr>
      </w:pPr>
      <w:r>
        <w:rPr>
          <w:b/>
          <w:szCs w:val="24"/>
        </w:rPr>
        <w:t>Present</w:t>
      </w:r>
      <w:r w:rsidR="00771983" w:rsidRPr="00775AA2">
        <w:rPr>
          <w:b/>
          <w:szCs w:val="24"/>
        </w:rPr>
        <w:t>:</w:t>
      </w:r>
    </w:p>
    <w:p w14:paraId="49C22556" w14:textId="77777777" w:rsidR="008A67FE" w:rsidRDefault="00771983" w:rsidP="00771983">
      <w:pPr>
        <w:tabs>
          <w:tab w:val="left" w:pos="1440"/>
          <w:tab w:val="left" w:pos="3600"/>
          <w:tab w:val="right" w:pos="9090"/>
        </w:tabs>
        <w:ind w:right="-7"/>
        <w:rPr>
          <w:szCs w:val="24"/>
        </w:rPr>
      </w:pPr>
      <w:r>
        <w:rPr>
          <w:szCs w:val="24"/>
        </w:rPr>
        <w:t xml:space="preserve">Councillor </w:t>
      </w:r>
      <w:r w:rsidR="00BA2163">
        <w:rPr>
          <w:szCs w:val="24"/>
        </w:rPr>
        <w:t>D Browne</w:t>
      </w:r>
      <w:r w:rsidR="00BC42BE">
        <w:rPr>
          <w:szCs w:val="24"/>
        </w:rPr>
        <w:t xml:space="preserve"> </w:t>
      </w:r>
      <w:r w:rsidR="00E4004D">
        <w:rPr>
          <w:szCs w:val="24"/>
        </w:rPr>
        <w:t>(</w:t>
      </w:r>
      <w:r w:rsidR="00D16F32">
        <w:rPr>
          <w:szCs w:val="24"/>
        </w:rPr>
        <w:t xml:space="preserve">Chair)  </w:t>
      </w:r>
      <w:r w:rsidR="00BC42BE">
        <w:rPr>
          <w:szCs w:val="24"/>
        </w:rPr>
        <w:t xml:space="preserve">    </w:t>
      </w:r>
      <w:r w:rsidR="00BA2163">
        <w:rPr>
          <w:szCs w:val="24"/>
        </w:rPr>
        <w:t xml:space="preserve">                       </w:t>
      </w:r>
      <w:r w:rsidR="00C6565D">
        <w:rPr>
          <w:szCs w:val="24"/>
        </w:rPr>
        <w:t xml:space="preserve"> </w:t>
      </w:r>
      <w:r w:rsidR="00BA2163">
        <w:rPr>
          <w:szCs w:val="24"/>
        </w:rPr>
        <w:t xml:space="preserve">  </w:t>
      </w:r>
    </w:p>
    <w:p w14:paraId="2821FE64" w14:textId="2159D4BB" w:rsidR="00FD6160" w:rsidRDefault="00BA2163" w:rsidP="00771983">
      <w:pPr>
        <w:tabs>
          <w:tab w:val="left" w:pos="1440"/>
          <w:tab w:val="left" w:pos="3600"/>
          <w:tab w:val="right" w:pos="9090"/>
        </w:tabs>
        <w:ind w:right="-7"/>
        <w:rPr>
          <w:szCs w:val="24"/>
        </w:rPr>
      </w:pPr>
      <w:r>
        <w:rPr>
          <w:szCs w:val="24"/>
        </w:rPr>
        <w:t>Councillor J Darcy</w:t>
      </w:r>
      <w:r w:rsidR="00BC42BE">
        <w:rPr>
          <w:szCs w:val="24"/>
        </w:rPr>
        <w:t xml:space="preserve">                          </w:t>
      </w:r>
    </w:p>
    <w:p w14:paraId="0C87D2A6" w14:textId="28DE5CD2" w:rsidR="00BA2163" w:rsidRDefault="00FD6160" w:rsidP="00771983">
      <w:pPr>
        <w:tabs>
          <w:tab w:val="left" w:pos="1440"/>
          <w:tab w:val="left" w:pos="3600"/>
          <w:tab w:val="right" w:pos="9090"/>
        </w:tabs>
        <w:ind w:right="-7"/>
        <w:rPr>
          <w:szCs w:val="24"/>
        </w:rPr>
      </w:pPr>
      <w:r>
        <w:rPr>
          <w:szCs w:val="24"/>
        </w:rPr>
        <w:t xml:space="preserve">Councillor </w:t>
      </w:r>
      <w:r w:rsidR="00BA2163">
        <w:rPr>
          <w:szCs w:val="24"/>
        </w:rPr>
        <w:t xml:space="preserve">K Dray                                </w:t>
      </w:r>
      <w:r w:rsidR="00E4004D">
        <w:rPr>
          <w:szCs w:val="24"/>
        </w:rPr>
        <w:t xml:space="preserve">           </w:t>
      </w:r>
      <w:r w:rsidR="00BA2163">
        <w:rPr>
          <w:szCs w:val="24"/>
        </w:rPr>
        <w:t xml:space="preserve">     </w:t>
      </w:r>
      <w:r w:rsidR="00C6565D">
        <w:rPr>
          <w:szCs w:val="24"/>
        </w:rPr>
        <w:t xml:space="preserve"> </w:t>
      </w:r>
      <w:r w:rsidR="00BA2163">
        <w:rPr>
          <w:szCs w:val="24"/>
        </w:rPr>
        <w:t xml:space="preserve">     </w:t>
      </w:r>
    </w:p>
    <w:p w14:paraId="378A843B" w14:textId="284637FB" w:rsidR="00771983" w:rsidRDefault="00BA2163" w:rsidP="00771983">
      <w:pPr>
        <w:tabs>
          <w:tab w:val="left" w:pos="1440"/>
          <w:tab w:val="left" w:pos="3600"/>
          <w:tab w:val="right" w:pos="9090"/>
        </w:tabs>
        <w:ind w:right="-7"/>
        <w:rPr>
          <w:szCs w:val="24"/>
        </w:rPr>
      </w:pPr>
      <w:r>
        <w:rPr>
          <w:szCs w:val="24"/>
        </w:rPr>
        <w:t>Councillor J Sinnott</w:t>
      </w:r>
    </w:p>
    <w:p w14:paraId="2DD338F4" w14:textId="77777777" w:rsidR="008A67FE" w:rsidRDefault="00BA2163" w:rsidP="00771983">
      <w:pPr>
        <w:tabs>
          <w:tab w:val="left" w:pos="1440"/>
          <w:tab w:val="left" w:pos="3600"/>
          <w:tab w:val="right" w:pos="9090"/>
        </w:tabs>
        <w:ind w:right="-7"/>
        <w:rPr>
          <w:szCs w:val="24"/>
        </w:rPr>
      </w:pPr>
      <w:r>
        <w:rPr>
          <w:szCs w:val="24"/>
        </w:rPr>
        <w:t>C</w:t>
      </w:r>
      <w:r w:rsidR="00500F47">
        <w:rPr>
          <w:szCs w:val="24"/>
        </w:rPr>
        <w:t xml:space="preserve">ouncillor </w:t>
      </w:r>
      <w:r>
        <w:rPr>
          <w:szCs w:val="24"/>
        </w:rPr>
        <w:t xml:space="preserve">J Sullivan </w:t>
      </w:r>
    </w:p>
    <w:p w14:paraId="4D172495" w14:textId="00346CE6" w:rsidR="00040BB3" w:rsidRDefault="00BA2163" w:rsidP="00771983">
      <w:pPr>
        <w:tabs>
          <w:tab w:val="left" w:pos="1440"/>
          <w:tab w:val="left" w:pos="3600"/>
          <w:tab w:val="right" w:pos="9090"/>
        </w:tabs>
        <w:ind w:right="-7"/>
        <w:rPr>
          <w:szCs w:val="24"/>
        </w:rPr>
      </w:pPr>
      <w:r>
        <w:rPr>
          <w:szCs w:val="24"/>
        </w:rPr>
        <w:t>Councillor P Wightman</w:t>
      </w:r>
      <w:r w:rsidR="00500F47">
        <w:rPr>
          <w:szCs w:val="24"/>
        </w:rPr>
        <w:t xml:space="preserve"> </w:t>
      </w:r>
    </w:p>
    <w:p w14:paraId="67B6D82D" w14:textId="77777777" w:rsidR="00771983" w:rsidRPr="00775AA2" w:rsidRDefault="00771983" w:rsidP="00771983">
      <w:pPr>
        <w:tabs>
          <w:tab w:val="left" w:pos="1440"/>
          <w:tab w:val="left" w:pos="3600"/>
          <w:tab w:val="right" w:pos="9090"/>
        </w:tabs>
        <w:ind w:right="-7"/>
        <w:rPr>
          <w:szCs w:val="24"/>
        </w:rPr>
      </w:pPr>
    </w:p>
    <w:p w14:paraId="6C9031C1" w14:textId="77777777" w:rsidR="00771983" w:rsidRPr="00AF3218" w:rsidRDefault="00771983" w:rsidP="00771983">
      <w:pPr>
        <w:tabs>
          <w:tab w:val="left" w:pos="1440"/>
          <w:tab w:val="left" w:pos="3600"/>
          <w:tab w:val="right" w:pos="9090"/>
        </w:tabs>
        <w:ind w:left="3600" w:right="-7" w:hanging="3600"/>
        <w:rPr>
          <w:b/>
          <w:szCs w:val="24"/>
        </w:rPr>
      </w:pPr>
      <w:r w:rsidRPr="00775AA2">
        <w:rPr>
          <w:b/>
          <w:szCs w:val="24"/>
        </w:rPr>
        <w:t>Co-opted Members:</w:t>
      </w:r>
      <w:r w:rsidRPr="00775AA2">
        <w:rPr>
          <w:szCs w:val="24"/>
        </w:rPr>
        <w:tab/>
      </w:r>
    </w:p>
    <w:p w14:paraId="72D1992B" w14:textId="4C959093" w:rsidR="00771983" w:rsidRDefault="00D16F32" w:rsidP="00771983">
      <w:pPr>
        <w:tabs>
          <w:tab w:val="left" w:pos="1440"/>
          <w:tab w:val="left" w:pos="3600"/>
          <w:tab w:val="right" w:pos="9090"/>
        </w:tabs>
        <w:ind w:left="3600" w:right="-7" w:hanging="3600"/>
        <w:rPr>
          <w:szCs w:val="24"/>
        </w:rPr>
      </w:pPr>
      <w:r>
        <w:rPr>
          <w:szCs w:val="24"/>
        </w:rPr>
        <w:t xml:space="preserve">Mrs A Lettis </w:t>
      </w:r>
      <w:r w:rsidR="005B532C">
        <w:rPr>
          <w:szCs w:val="24"/>
        </w:rPr>
        <w:t>Unlocking</w:t>
      </w:r>
      <w:r w:rsidR="005362A0">
        <w:rPr>
          <w:szCs w:val="24"/>
        </w:rPr>
        <w:t xml:space="preserve"> </w:t>
      </w:r>
      <w:r w:rsidR="004A07BA">
        <w:rPr>
          <w:szCs w:val="24"/>
        </w:rPr>
        <w:t>Warwick</w:t>
      </w:r>
      <w:r w:rsidR="00AC41AF">
        <w:rPr>
          <w:szCs w:val="24"/>
        </w:rPr>
        <w:t>,</w:t>
      </w:r>
      <w:r w:rsidR="004A07BA">
        <w:rPr>
          <w:szCs w:val="24"/>
        </w:rPr>
        <w:t xml:space="preserve"> Bernadette</w:t>
      </w:r>
      <w:r w:rsidR="00B10B7C">
        <w:rPr>
          <w:szCs w:val="24"/>
        </w:rPr>
        <w:t xml:space="preserve"> Allen WDC</w:t>
      </w:r>
    </w:p>
    <w:p w14:paraId="6DEE01BA" w14:textId="77777777" w:rsidR="006B3EC7" w:rsidRPr="004D03A5" w:rsidRDefault="006B3EC7" w:rsidP="006B3EC7">
      <w:pPr>
        <w:tabs>
          <w:tab w:val="left" w:pos="1440"/>
          <w:tab w:val="left" w:pos="3600"/>
          <w:tab w:val="right" w:pos="9090"/>
        </w:tabs>
        <w:suppressAutoHyphens/>
        <w:autoSpaceDN w:val="0"/>
        <w:ind w:right="-7"/>
        <w:jc w:val="center"/>
        <w:textAlignment w:val="baseline"/>
        <w:rPr>
          <w:b/>
          <w:szCs w:val="24"/>
        </w:rPr>
      </w:pPr>
    </w:p>
    <w:p w14:paraId="5EC52731" w14:textId="477224EE" w:rsidR="00771983" w:rsidRPr="00775AA2" w:rsidRDefault="00D16F32" w:rsidP="005362A0">
      <w:pPr>
        <w:pStyle w:val="Heading3"/>
        <w:jc w:val="center"/>
        <w:rPr>
          <w:b/>
        </w:rPr>
      </w:pPr>
      <w:r>
        <w:rPr>
          <w:rFonts w:ascii="Calibri" w:hAnsi="Calibri"/>
          <w:b/>
          <w:color w:val="auto"/>
        </w:rPr>
        <w:t>MINUTES</w:t>
      </w:r>
      <w:r w:rsidR="00771983" w:rsidRPr="00775AA2">
        <w:tab/>
      </w:r>
      <w:r w:rsidR="00771983" w:rsidRPr="00775AA2">
        <w:tab/>
      </w:r>
    </w:p>
    <w:p w14:paraId="4F2B85A9" w14:textId="77777777" w:rsidR="00BA2163" w:rsidRDefault="00BA2163" w:rsidP="00771983">
      <w:pPr>
        <w:tabs>
          <w:tab w:val="left" w:pos="1440"/>
          <w:tab w:val="left" w:pos="3600"/>
          <w:tab w:val="right" w:pos="9090"/>
        </w:tabs>
        <w:ind w:right="-7"/>
        <w:rPr>
          <w:b/>
          <w:szCs w:val="24"/>
        </w:rPr>
      </w:pPr>
    </w:p>
    <w:p w14:paraId="10CA28B0" w14:textId="3BCC5911" w:rsidR="00D77E6F" w:rsidRDefault="00D15DDA" w:rsidP="00771983">
      <w:pPr>
        <w:tabs>
          <w:tab w:val="left" w:pos="1440"/>
          <w:tab w:val="left" w:pos="3600"/>
          <w:tab w:val="right" w:pos="9090"/>
        </w:tabs>
        <w:ind w:right="-7"/>
        <w:rPr>
          <w:szCs w:val="24"/>
        </w:rPr>
      </w:pPr>
      <w:r>
        <w:rPr>
          <w:b/>
          <w:szCs w:val="24"/>
        </w:rPr>
        <w:t>14</w:t>
      </w:r>
      <w:r w:rsidR="005875C3">
        <w:rPr>
          <w:b/>
          <w:szCs w:val="24"/>
        </w:rPr>
        <w:t xml:space="preserve">.     </w:t>
      </w:r>
      <w:r w:rsidR="005E1503">
        <w:rPr>
          <w:b/>
          <w:szCs w:val="24"/>
        </w:rPr>
        <w:t>Apologies</w:t>
      </w:r>
      <w:r w:rsidR="00140B1E">
        <w:rPr>
          <w:b/>
          <w:szCs w:val="24"/>
        </w:rPr>
        <w:t>:</w:t>
      </w:r>
      <w:r w:rsidR="00D16F32" w:rsidRPr="00D16F32">
        <w:rPr>
          <w:szCs w:val="24"/>
        </w:rPr>
        <w:t xml:space="preserve"> </w:t>
      </w:r>
      <w:r w:rsidR="008A67FE" w:rsidRPr="00775AA2">
        <w:rPr>
          <w:szCs w:val="24"/>
        </w:rPr>
        <w:t>The Mayor (Ex Officio)</w:t>
      </w:r>
      <w:r w:rsidR="008A67FE">
        <w:rPr>
          <w:szCs w:val="24"/>
        </w:rPr>
        <w:t xml:space="preserve">, </w:t>
      </w:r>
      <w:r w:rsidR="00D16F32">
        <w:rPr>
          <w:szCs w:val="24"/>
        </w:rPr>
        <w:t>Councillor Ms E Harrison</w:t>
      </w:r>
      <w:r w:rsidR="00D16F32" w:rsidRPr="00D16F32">
        <w:rPr>
          <w:szCs w:val="24"/>
        </w:rPr>
        <w:t xml:space="preserve"> </w:t>
      </w:r>
      <w:r w:rsidR="008A67FE">
        <w:rPr>
          <w:szCs w:val="24"/>
        </w:rPr>
        <w:t xml:space="preserve">&amp; </w:t>
      </w:r>
      <w:r w:rsidR="00D16F32">
        <w:rPr>
          <w:szCs w:val="24"/>
        </w:rPr>
        <w:t xml:space="preserve">Councillor S </w:t>
      </w:r>
      <w:r w:rsidR="00140B1E">
        <w:rPr>
          <w:szCs w:val="24"/>
        </w:rPr>
        <w:t>Pargeter sent</w:t>
      </w:r>
      <w:r w:rsidR="008A67FE">
        <w:rPr>
          <w:szCs w:val="24"/>
        </w:rPr>
        <w:t xml:space="preserve"> </w:t>
      </w:r>
    </w:p>
    <w:p w14:paraId="1BE8D1AE" w14:textId="36FDA5BF" w:rsidR="005E1503" w:rsidRDefault="00D77E6F" w:rsidP="00771983">
      <w:pPr>
        <w:tabs>
          <w:tab w:val="left" w:pos="1440"/>
          <w:tab w:val="left" w:pos="3600"/>
          <w:tab w:val="right" w:pos="9090"/>
        </w:tabs>
        <w:ind w:right="-7"/>
        <w:rPr>
          <w:b/>
          <w:szCs w:val="24"/>
        </w:rPr>
      </w:pPr>
      <w:r>
        <w:rPr>
          <w:b/>
          <w:szCs w:val="24"/>
        </w:rPr>
        <w:t xml:space="preserve">           </w:t>
      </w:r>
      <w:r w:rsidR="008A67FE">
        <w:rPr>
          <w:szCs w:val="24"/>
        </w:rPr>
        <w:t>their apologies it was resolved to accept them</w:t>
      </w:r>
      <w:r w:rsidR="00140B1E">
        <w:rPr>
          <w:szCs w:val="24"/>
        </w:rPr>
        <w:t>.</w:t>
      </w:r>
      <w:r w:rsidR="00D16F32">
        <w:rPr>
          <w:szCs w:val="24"/>
        </w:rPr>
        <w:t xml:space="preserve">                                           </w:t>
      </w:r>
    </w:p>
    <w:p w14:paraId="2387A39D" w14:textId="77777777" w:rsidR="005E1503" w:rsidRDefault="005E1503" w:rsidP="00771983">
      <w:pPr>
        <w:tabs>
          <w:tab w:val="left" w:pos="1440"/>
          <w:tab w:val="left" w:pos="3600"/>
          <w:tab w:val="right" w:pos="9090"/>
        </w:tabs>
        <w:ind w:right="-7"/>
        <w:rPr>
          <w:b/>
          <w:szCs w:val="24"/>
        </w:rPr>
      </w:pPr>
    </w:p>
    <w:p w14:paraId="5DD56673" w14:textId="2C06EE57" w:rsidR="00771983" w:rsidRPr="00C23F62" w:rsidRDefault="00D15DDA" w:rsidP="00771983">
      <w:pPr>
        <w:tabs>
          <w:tab w:val="left" w:pos="1440"/>
          <w:tab w:val="left" w:pos="3600"/>
          <w:tab w:val="right" w:pos="9090"/>
        </w:tabs>
        <w:ind w:right="-7"/>
        <w:rPr>
          <w:bCs/>
          <w:szCs w:val="24"/>
        </w:rPr>
      </w:pPr>
      <w:r>
        <w:rPr>
          <w:b/>
          <w:szCs w:val="24"/>
        </w:rPr>
        <w:t>15</w:t>
      </w:r>
      <w:r w:rsidR="005E1503">
        <w:rPr>
          <w:b/>
          <w:szCs w:val="24"/>
        </w:rPr>
        <w:t>.</w:t>
      </w:r>
      <w:r w:rsidR="00BA2163">
        <w:rPr>
          <w:b/>
          <w:szCs w:val="24"/>
        </w:rPr>
        <w:t xml:space="preserve">    </w:t>
      </w:r>
      <w:r w:rsidR="005E1503">
        <w:rPr>
          <w:b/>
          <w:szCs w:val="24"/>
        </w:rPr>
        <w:t xml:space="preserve"> </w:t>
      </w:r>
      <w:r w:rsidR="00771983" w:rsidRPr="00282B31">
        <w:rPr>
          <w:b/>
          <w:szCs w:val="24"/>
        </w:rPr>
        <w:t>Declarations of Personal and Prejudicial Interests.</w:t>
      </w:r>
      <w:r w:rsidR="00C23F62">
        <w:rPr>
          <w:b/>
          <w:szCs w:val="24"/>
        </w:rPr>
        <w:t xml:space="preserve"> </w:t>
      </w:r>
      <w:r w:rsidR="00C23F62" w:rsidRPr="00C23F62">
        <w:rPr>
          <w:bCs/>
          <w:szCs w:val="24"/>
        </w:rPr>
        <w:t>None</w:t>
      </w:r>
    </w:p>
    <w:p w14:paraId="18AF353D" w14:textId="77777777" w:rsidR="005875C3" w:rsidRDefault="005875C3" w:rsidP="00925E0B">
      <w:pPr>
        <w:pStyle w:val="ListParagraph"/>
        <w:spacing w:after="0" w:line="240" w:lineRule="auto"/>
        <w:ind w:left="0"/>
        <w:rPr>
          <w:b/>
          <w:szCs w:val="24"/>
        </w:rPr>
      </w:pPr>
    </w:p>
    <w:p w14:paraId="5A6EBD97" w14:textId="5190DA15" w:rsidR="00FD6160" w:rsidRPr="00C23F62" w:rsidRDefault="00555822" w:rsidP="00925E0B">
      <w:pPr>
        <w:pStyle w:val="ListParagraph"/>
        <w:spacing w:after="0" w:line="240" w:lineRule="auto"/>
        <w:ind w:left="0"/>
        <w:rPr>
          <w:bCs/>
          <w:szCs w:val="24"/>
        </w:rPr>
      </w:pPr>
      <w:r>
        <w:rPr>
          <w:b/>
          <w:szCs w:val="24"/>
        </w:rPr>
        <w:t>16</w:t>
      </w:r>
      <w:r w:rsidR="005875C3">
        <w:rPr>
          <w:b/>
          <w:szCs w:val="24"/>
        </w:rPr>
        <w:t xml:space="preserve">.     </w:t>
      </w:r>
      <w:r w:rsidR="0056615F">
        <w:rPr>
          <w:b/>
          <w:szCs w:val="24"/>
        </w:rPr>
        <w:t xml:space="preserve">Matters Arising </w:t>
      </w:r>
      <w:r w:rsidR="004A07BA">
        <w:rPr>
          <w:b/>
          <w:szCs w:val="24"/>
        </w:rPr>
        <w:t>from previous minutes.</w:t>
      </w:r>
      <w:r w:rsidR="00BA2163">
        <w:rPr>
          <w:b/>
          <w:szCs w:val="24"/>
        </w:rPr>
        <w:t xml:space="preserve"> </w:t>
      </w:r>
      <w:r w:rsidR="00C23F62">
        <w:rPr>
          <w:b/>
          <w:szCs w:val="24"/>
        </w:rPr>
        <w:t xml:space="preserve"> </w:t>
      </w:r>
      <w:r w:rsidR="00C23F62" w:rsidRPr="00C23F62">
        <w:rPr>
          <w:bCs/>
          <w:szCs w:val="24"/>
        </w:rPr>
        <w:t>None</w:t>
      </w:r>
    </w:p>
    <w:p w14:paraId="12CDE4A9" w14:textId="541091B1" w:rsidR="00643844" w:rsidRDefault="00643844" w:rsidP="0023372E">
      <w:pPr>
        <w:rPr>
          <w:b/>
          <w:szCs w:val="24"/>
        </w:rPr>
      </w:pPr>
      <w:bookmarkStart w:id="0" w:name="_Hlk516050526"/>
      <w:r>
        <w:rPr>
          <w:b/>
          <w:szCs w:val="24"/>
        </w:rPr>
        <w:t xml:space="preserve">         </w:t>
      </w:r>
    </w:p>
    <w:p w14:paraId="070D34AA" w14:textId="205418EF" w:rsidR="0023372E" w:rsidRDefault="00555822" w:rsidP="0023372E">
      <w:pPr>
        <w:rPr>
          <w:szCs w:val="24"/>
        </w:rPr>
      </w:pPr>
      <w:r>
        <w:rPr>
          <w:b/>
          <w:szCs w:val="24"/>
        </w:rPr>
        <w:t>17</w:t>
      </w:r>
      <w:r w:rsidR="00643844">
        <w:rPr>
          <w:b/>
          <w:szCs w:val="24"/>
        </w:rPr>
        <w:t xml:space="preserve">. </w:t>
      </w:r>
      <w:r w:rsidR="00BA2163">
        <w:rPr>
          <w:b/>
          <w:szCs w:val="24"/>
        </w:rPr>
        <w:t xml:space="preserve">    </w:t>
      </w:r>
      <w:r w:rsidR="00643844">
        <w:rPr>
          <w:b/>
          <w:szCs w:val="24"/>
        </w:rPr>
        <w:t>C</w:t>
      </w:r>
      <w:r w:rsidR="0023372E">
        <w:rPr>
          <w:b/>
          <w:szCs w:val="24"/>
        </w:rPr>
        <w:t xml:space="preserve">ommunity Update </w:t>
      </w:r>
      <w:r w:rsidR="008B201F">
        <w:rPr>
          <w:b/>
          <w:szCs w:val="24"/>
        </w:rPr>
        <w:t xml:space="preserve">- </w:t>
      </w:r>
      <w:r w:rsidR="008B201F">
        <w:rPr>
          <w:szCs w:val="24"/>
        </w:rPr>
        <w:t>Mrs</w:t>
      </w:r>
      <w:r w:rsidR="0023372E">
        <w:rPr>
          <w:szCs w:val="24"/>
        </w:rPr>
        <w:t xml:space="preserve"> B Allen WDC</w:t>
      </w:r>
      <w:r w:rsidR="005C2B9E">
        <w:rPr>
          <w:szCs w:val="24"/>
        </w:rPr>
        <w:t xml:space="preserve"> </w:t>
      </w:r>
      <w:r w:rsidR="00D93F02">
        <w:rPr>
          <w:szCs w:val="24"/>
        </w:rPr>
        <w:t>gave Councillors a background to her role</w:t>
      </w:r>
      <w:r w:rsidR="00A00042">
        <w:rPr>
          <w:szCs w:val="24"/>
        </w:rPr>
        <w:t>.</w:t>
      </w:r>
    </w:p>
    <w:p w14:paraId="653609B5" w14:textId="6CB1BDA5" w:rsidR="008D26A0" w:rsidRDefault="00C23F62" w:rsidP="0023372E">
      <w:pPr>
        <w:rPr>
          <w:bCs/>
          <w:szCs w:val="24"/>
        </w:rPr>
      </w:pPr>
      <w:r>
        <w:rPr>
          <w:bCs/>
          <w:szCs w:val="24"/>
        </w:rPr>
        <w:t xml:space="preserve">           (Report </w:t>
      </w:r>
      <w:r w:rsidR="008D26A0">
        <w:rPr>
          <w:bCs/>
          <w:szCs w:val="24"/>
        </w:rPr>
        <w:t>attached) She</w:t>
      </w:r>
      <w:r w:rsidR="00C93F02">
        <w:rPr>
          <w:bCs/>
          <w:szCs w:val="24"/>
        </w:rPr>
        <w:t xml:space="preserve"> also shared that there was a feasibility study being </w:t>
      </w:r>
      <w:proofErr w:type="gramStart"/>
      <w:r w:rsidR="008D26A0">
        <w:rPr>
          <w:bCs/>
          <w:szCs w:val="24"/>
        </w:rPr>
        <w:t>undertaken</w:t>
      </w:r>
      <w:proofErr w:type="gramEnd"/>
    </w:p>
    <w:p w14:paraId="7BF929F5" w14:textId="79C55A99" w:rsidR="008D26A0" w:rsidRDefault="008D26A0" w:rsidP="0023372E">
      <w:pPr>
        <w:rPr>
          <w:bCs/>
          <w:szCs w:val="24"/>
        </w:rPr>
      </w:pPr>
      <w:r>
        <w:rPr>
          <w:bCs/>
          <w:szCs w:val="24"/>
        </w:rPr>
        <w:t xml:space="preserve">           </w:t>
      </w:r>
      <w:r w:rsidR="00C93F02">
        <w:rPr>
          <w:bCs/>
          <w:szCs w:val="24"/>
        </w:rPr>
        <w:t xml:space="preserve">around the location of the new </w:t>
      </w:r>
      <w:proofErr w:type="spellStart"/>
      <w:r w:rsidR="00C93F02">
        <w:rPr>
          <w:bCs/>
          <w:szCs w:val="24"/>
        </w:rPr>
        <w:t>Packmores</w:t>
      </w:r>
      <w:proofErr w:type="spellEnd"/>
      <w:r w:rsidR="00C93F02">
        <w:rPr>
          <w:bCs/>
          <w:szCs w:val="24"/>
        </w:rPr>
        <w:t xml:space="preserve"> Community Centre.  A Councillor will </w:t>
      </w:r>
      <w:proofErr w:type="gramStart"/>
      <w:r w:rsidR="00C93F02">
        <w:rPr>
          <w:bCs/>
          <w:szCs w:val="24"/>
        </w:rPr>
        <w:t>be</w:t>
      </w:r>
      <w:proofErr w:type="gramEnd"/>
      <w:r w:rsidR="00C93F02">
        <w:rPr>
          <w:bCs/>
          <w:szCs w:val="24"/>
        </w:rPr>
        <w:t xml:space="preserve"> </w:t>
      </w:r>
    </w:p>
    <w:p w14:paraId="62887111" w14:textId="2331A2EF" w:rsidR="0056615F" w:rsidRDefault="008D26A0" w:rsidP="0023372E">
      <w:pPr>
        <w:rPr>
          <w:bCs/>
          <w:szCs w:val="24"/>
        </w:rPr>
      </w:pPr>
      <w:r>
        <w:rPr>
          <w:bCs/>
          <w:szCs w:val="24"/>
        </w:rPr>
        <w:t xml:space="preserve">           </w:t>
      </w:r>
      <w:r w:rsidR="00C93F02">
        <w:rPr>
          <w:bCs/>
          <w:szCs w:val="24"/>
        </w:rPr>
        <w:t>inv</w:t>
      </w:r>
      <w:r>
        <w:rPr>
          <w:bCs/>
          <w:szCs w:val="24"/>
        </w:rPr>
        <w:t>ited to join the working group.</w:t>
      </w:r>
    </w:p>
    <w:p w14:paraId="77D5CBD9" w14:textId="77777777" w:rsidR="00C3165A" w:rsidRDefault="00F32276" w:rsidP="0023372E">
      <w:pPr>
        <w:rPr>
          <w:bCs/>
          <w:szCs w:val="24"/>
        </w:rPr>
      </w:pPr>
      <w:r>
        <w:rPr>
          <w:bCs/>
          <w:szCs w:val="24"/>
        </w:rPr>
        <w:t xml:space="preserve">           Antisocial Behaviour was discussed</w:t>
      </w:r>
      <w:r w:rsidR="00C3165A">
        <w:rPr>
          <w:bCs/>
          <w:szCs w:val="24"/>
        </w:rPr>
        <w:t xml:space="preserve"> the community hubs are working with the local </w:t>
      </w:r>
    </w:p>
    <w:p w14:paraId="4FC15F3E" w14:textId="4621A71E" w:rsidR="00F32276" w:rsidRDefault="00C3165A" w:rsidP="0023372E">
      <w:pPr>
        <w:rPr>
          <w:bCs/>
          <w:szCs w:val="24"/>
        </w:rPr>
      </w:pPr>
      <w:r>
        <w:rPr>
          <w:bCs/>
          <w:szCs w:val="24"/>
        </w:rPr>
        <w:t xml:space="preserve">           police.</w:t>
      </w:r>
    </w:p>
    <w:p w14:paraId="5A7522DC" w14:textId="77777777" w:rsidR="00C23F62" w:rsidRPr="0056615F" w:rsidRDefault="00C23F62" w:rsidP="0023372E">
      <w:pPr>
        <w:rPr>
          <w:bCs/>
          <w:szCs w:val="24"/>
        </w:rPr>
      </w:pPr>
    </w:p>
    <w:p w14:paraId="376B318C" w14:textId="7841DA3A" w:rsidR="00771983" w:rsidRDefault="00555822" w:rsidP="006661F7">
      <w:pPr>
        <w:tabs>
          <w:tab w:val="left" w:pos="1440"/>
          <w:tab w:val="left" w:pos="3600"/>
          <w:tab w:val="right" w:pos="9090"/>
        </w:tabs>
        <w:ind w:left="0" w:right="-7" w:firstLine="0"/>
        <w:rPr>
          <w:b/>
          <w:szCs w:val="24"/>
        </w:rPr>
      </w:pPr>
      <w:r>
        <w:rPr>
          <w:b/>
          <w:szCs w:val="24"/>
        </w:rPr>
        <w:t>18</w:t>
      </w:r>
      <w:r w:rsidR="006661F7">
        <w:rPr>
          <w:b/>
          <w:szCs w:val="24"/>
        </w:rPr>
        <w:t>.</w:t>
      </w:r>
      <w:r w:rsidR="004925DA">
        <w:rPr>
          <w:b/>
          <w:szCs w:val="24"/>
        </w:rPr>
        <w:t xml:space="preserve"> </w:t>
      </w:r>
      <w:r w:rsidR="00BA2163">
        <w:rPr>
          <w:b/>
          <w:szCs w:val="24"/>
        </w:rPr>
        <w:t xml:space="preserve">    </w:t>
      </w:r>
      <w:r w:rsidR="00771983" w:rsidRPr="00490F86">
        <w:rPr>
          <w:b/>
          <w:szCs w:val="24"/>
        </w:rPr>
        <w:t>Community Engagement</w:t>
      </w:r>
      <w:r w:rsidR="00BB74AD">
        <w:rPr>
          <w:b/>
          <w:szCs w:val="24"/>
        </w:rPr>
        <w:t xml:space="preserve"> </w:t>
      </w:r>
    </w:p>
    <w:p w14:paraId="0BA41BF0" w14:textId="77777777" w:rsidR="008D26A0" w:rsidRDefault="00771983" w:rsidP="00771983">
      <w:pPr>
        <w:rPr>
          <w:szCs w:val="24"/>
        </w:rPr>
      </w:pPr>
      <w:r>
        <w:rPr>
          <w:b/>
          <w:szCs w:val="24"/>
        </w:rPr>
        <w:t xml:space="preserve">     </w:t>
      </w:r>
      <w:r w:rsidR="00FD6160">
        <w:rPr>
          <w:b/>
          <w:szCs w:val="24"/>
        </w:rPr>
        <w:t xml:space="preserve"> </w:t>
      </w:r>
      <w:r w:rsidR="00555822">
        <w:rPr>
          <w:b/>
          <w:szCs w:val="24"/>
        </w:rPr>
        <w:t xml:space="preserve">   </w:t>
      </w:r>
      <w:r>
        <w:rPr>
          <w:b/>
          <w:szCs w:val="24"/>
        </w:rPr>
        <w:t xml:space="preserve"> </w:t>
      </w:r>
      <w:r w:rsidR="00BC410C">
        <w:rPr>
          <w:b/>
          <w:szCs w:val="24"/>
        </w:rPr>
        <w:t xml:space="preserve"> </w:t>
      </w:r>
      <w:r w:rsidR="006C24D0">
        <w:rPr>
          <w:szCs w:val="24"/>
        </w:rPr>
        <w:t xml:space="preserve">Unlocking Warwick </w:t>
      </w:r>
      <w:r w:rsidR="008D26A0">
        <w:rPr>
          <w:szCs w:val="24"/>
        </w:rPr>
        <w:t xml:space="preserve">_ Mrs Ann Lettis gave an overview of the group’s history and </w:t>
      </w:r>
    </w:p>
    <w:p w14:paraId="212C069B" w14:textId="515A6247" w:rsidR="00127062" w:rsidRDefault="008D26A0" w:rsidP="00771983">
      <w:pPr>
        <w:rPr>
          <w:szCs w:val="24"/>
        </w:rPr>
      </w:pPr>
      <w:r>
        <w:rPr>
          <w:szCs w:val="24"/>
        </w:rPr>
        <w:t xml:space="preserve">           involvement with the Court House.</w:t>
      </w:r>
    </w:p>
    <w:p w14:paraId="1F127311" w14:textId="16E38472" w:rsidR="00613C7F" w:rsidRDefault="00613C7F" w:rsidP="00771983">
      <w:pPr>
        <w:rPr>
          <w:szCs w:val="24"/>
        </w:rPr>
      </w:pPr>
      <w:r>
        <w:rPr>
          <w:szCs w:val="24"/>
        </w:rPr>
        <w:t xml:space="preserve">           (Report attached)</w:t>
      </w:r>
    </w:p>
    <w:p w14:paraId="413DFAB6" w14:textId="77777777" w:rsidR="00C166FB" w:rsidRDefault="00C166FB" w:rsidP="00771983">
      <w:pPr>
        <w:rPr>
          <w:szCs w:val="24"/>
        </w:rPr>
      </w:pPr>
    </w:p>
    <w:p w14:paraId="44E87160" w14:textId="57D07C28" w:rsidR="000445E0" w:rsidRDefault="00C166FB" w:rsidP="00771983">
      <w:pPr>
        <w:rPr>
          <w:szCs w:val="24"/>
        </w:rPr>
      </w:pPr>
      <w:r w:rsidRPr="00C166FB">
        <w:rPr>
          <w:b/>
          <w:bCs/>
          <w:szCs w:val="24"/>
        </w:rPr>
        <w:t>19.</w:t>
      </w:r>
      <w:r w:rsidR="00CE47CD">
        <w:rPr>
          <w:b/>
          <w:bCs/>
          <w:szCs w:val="24"/>
        </w:rPr>
        <w:t xml:space="preserve">   </w:t>
      </w:r>
      <w:r w:rsidRPr="00C166FB">
        <w:rPr>
          <w:b/>
          <w:bCs/>
          <w:szCs w:val="24"/>
        </w:rPr>
        <w:t xml:space="preserve"> Community Police</w:t>
      </w:r>
      <w:r>
        <w:rPr>
          <w:szCs w:val="24"/>
        </w:rPr>
        <w:t xml:space="preserve"> – Warwick PCSO</w:t>
      </w:r>
      <w:r w:rsidR="000445E0">
        <w:rPr>
          <w:szCs w:val="24"/>
        </w:rPr>
        <w:t>s</w:t>
      </w:r>
      <w:r>
        <w:rPr>
          <w:szCs w:val="24"/>
        </w:rPr>
        <w:t xml:space="preserve"> </w:t>
      </w:r>
      <w:r w:rsidR="00404A5F">
        <w:rPr>
          <w:szCs w:val="24"/>
        </w:rPr>
        <w:t>Jack Powers</w:t>
      </w:r>
      <w:r w:rsidR="000445E0">
        <w:rPr>
          <w:szCs w:val="24"/>
        </w:rPr>
        <w:t xml:space="preserve"> and </w:t>
      </w:r>
      <w:r w:rsidR="00A52B14">
        <w:rPr>
          <w:szCs w:val="24"/>
        </w:rPr>
        <w:t>Charlene</w:t>
      </w:r>
      <w:r w:rsidR="000445E0">
        <w:rPr>
          <w:szCs w:val="24"/>
        </w:rPr>
        <w:t xml:space="preserve"> Morgan </w:t>
      </w:r>
      <w:r>
        <w:rPr>
          <w:szCs w:val="24"/>
        </w:rPr>
        <w:t>attend</w:t>
      </w:r>
      <w:r w:rsidR="000445E0">
        <w:rPr>
          <w:szCs w:val="24"/>
        </w:rPr>
        <w:t xml:space="preserve">ed to give </w:t>
      </w:r>
    </w:p>
    <w:p w14:paraId="6EF976EF" w14:textId="77777777" w:rsidR="000567AE" w:rsidRDefault="000445E0" w:rsidP="00771983">
      <w:pPr>
        <w:rPr>
          <w:szCs w:val="24"/>
        </w:rPr>
      </w:pPr>
      <w:r>
        <w:rPr>
          <w:b/>
          <w:bCs/>
          <w:szCs w:val="24"/>
        </w:rPr>
        <w:t xml:space="preserve">          </w:t>
      </w:r>
      <w:r>
        <w:rPr>
          <w:szCs w:val="24"/>
        </w:rPr>
        <w:t>an overview of crime in the area</w:t>
      </w:r>
      <w:r w:rsidR="00C166FB">
        <w:rPr>
          <w:szCs w:val="24"/>
        </w:rPr>
        <w:t>.</w:t>
      </w:r>
      <w:r w:rsidR="00A52B14">
        <w:rPr>
          <w:szCs w:val="24"/>
        </w:rPr>
        <w:t xml:space="preserve">  Crime stats were down but there was a view </w:t>
      </w:r>
      <w:proofErr w:type="gramStart"/>
      <w:r w:rsidR="00A52B14">
        <w:rPr>
          <w:szCs w:val="24"/>
        </w:rPr>
        <w:t>that</w:t>
      </w:r>
      <w:proofErr w:type="gramEnd"/>
      <w:r w:rsidR="00A52B14">
        <w:rPr>
          <w:szCs w:val="24"/>
        </w:rPr>
        <w:t xml:space="preserve"> </w:t>
      </w:r>
    </w:p>
    <w:p w14:paraId="6EEA920D" w14:textId="309DEDAF" w:rsidR="00C166FB" w:rsidRDefault="000567AE" w:rsidP="00771983">
      <w:pPr>
        <w:rPr>
          <w:szCs w:val="24"/>
        </w:rPr>
      </w:pPr>
      <w:r>
        <w:rPr>
          <w:szCs w:val="24"/>
        </w:rPr>
        <w:t xml:space="preserve">          </w:t>
      </w:r>
      <w:r w:rsidR="00A52B14">
        <w:rPr>
          <w:szCs w:val="24"/>
        </w:rPr>
        <w:t>reporting was being inhibited by the poor response from the 101 service.</w:t>
      </w:r>
    </w:p>
    <w:p w14:paraId="56463FA3" w14:textId="77777777" w:rsidR="00A47B98" w:rsidRDefault="0093165C" w:rsidP="00771983">
      <w:pPr>
        <w:rPr>
          <w:szCs w:val="24"/>
        </w:rPr>
      </w:pPr>
      <w:r>
        <w:rPr>
          <w:szCs w:val="24"/>
        </w:rPr>
        <w:t xml:space="preserve">          During the summer months an Antisocial behaviour car has been targeting hot spot</w:t>
      </w:r>
      <w:r w:rsidR="00A47B98">
        <w:rPr>
          <w:szCs w:val="24"/>
        </w:rPr>
        <w:t xml:space="preserve"> </w:t>
      </w:r>
    </w:p>
    <w:p w14:paraId="0C0FFE5D" w14:textId="388500A1" w:rsidR="0093165C" w:rsidRDefault="00A47B98" w:rsidP="00771983">
      <w:pPr>
        <w:rPr>
          <w:szCs w:val="24"/>
        </w:rPr>
      </w:pPr>
      <w:r>
        <w:rPr>
          <w:szCs w:val="24"/>
        </w:rPr>
        <w:t xml:space="preserve">          areas in Warwick</w:t>
      </w:r>
      <w:r w:rsidR="00034B82">
        <w:rPr>
          <w:szCs w:val="24"/>
        </w:rPr>
        <w:t xml:space="preserve">.  3 monthly meeting with Councillors are due to be </w:t>
      </w:r>
      <w:r w:rsidR="006249D8">
        <w:rPr>
          <w:szCs w:val="24"/>
        </w:rPr>
        <w:t>instigated.</w:t>
      </w:r>
    </w:p>
    <w:p w14:paraId="22C7D6AC" w14:textId="77777777" w:rsidR="004925DA" w:rsidRDefault="004925DA" w:rsidP="00771983">
      <w:pPr>
        <w:rPr>
          <w:szCs w:val="24"/>
        </w:rPr>
      </w:pPr>
    </w:p>
    <w:p w14:paraId="26C24C14" w14:textId="7D44D305" w:rsidR="00783357" w:rsidRDefault="00C166FB" w:rsidP="00771983">
      <w:pPr>
        <w:rPr>
          <w:bCs/>
          <w:szCs w:val="24"/>
        </w:rPr>
      </w:pPr>
      <w:bookmarkStart w:id="1" w:name="_Hlk516053023"/>
      <w:bookmarkEnd w:id="0"/>
      <w:r>
        <w:rPr>
          <w:b/>
          <w:szCs w:val="24"/>
        </w:rPr>
        <w:t>20</w:t>
      </w:r>
      <w:r w:rsidR="00E90D55">
        <w:rPr>
          <w:b/>
          <w:szCs w:val="24"/>
        </w:rPr>
        <w:t xml:space="preserve">. </w:t>
      </w:r>
      <w:r w:rsidR="00BA2163">
        <w:rPr>
          <w:b/>
          <w:szCs w:val="24"/>
        </w:rPr>
        <w:t xml:space="preserve">   </w:t>
      </w:r>
      <w:r w:rsidR="00783357">
        <w:rPr>
          <w:b/>
          <w:szCs w:val="24"/>
        </w:rPr>
        <w:t xml:space="preserve">Children Centre </w:t>
      </w:r>
      <w:r w:rsidR="00BA2163">
        <w:rPr>
          <w:b/>
          <w:szCs w:val="24"/>
        </w:rPr>
        <w:t xml:space="preserve">– </w:t>
      </w:r>
      <w:r w:rsidR="00555822" w:rsidRPr="00FE1D02">
        <w:rPr>
          <w:bCs/>
          <w:szCs w:val="24"/>
        </w:rPr>
        <w:t>update</w:t>
      </w:r>
      <w:r w:rsidR="00FE1D02" w:rsidRPr="00FE1D02">
        <w:rPr>
          <w:bCs/>
          <w:szCs w:val="24"/>
        </w:rPr>
        <w:t xml:space="preserve"> from Councillor </w:t>
      </w:r>
      <w:r w:rsidR="000647D1">
        <w:rPr>
          <w:bCs/>
          <w:szCs w:val="24"/>
        </w:rPr>
        <w:t xml:space="preserve">Mrs E </w:t>
      </w:r>
      <w:r w:rsidR="00FE1D02" w:rsidRPr="00FE1D02">
        <w:rPr>
          <w:bCs/>
          <w:szCs w:val="24"/>
        </w:rPr>
        <w:t>Harrison</w:t>
      </w:r>
      <w:r w:rsidR="00AC4042">
        <w:rPr>
          <w:bCs/>
          <w:szCs w:val="24"/>
        </w:rPr>
        <w:t xml:space="preserve"> </w:t>
      </w:r>
      <w:r w:rsidR="008850F5">
        <w:rPr>
          <w:bCs/>
          <w:szCs w:val="24"/>
        </w:rPr>
        <w:t>–</w:t>
      </w:r>
      <w:r w:rsidR="00AC4042">
        <w:rPr>
          <w:bCs/>
          <w:szCs w:val="24"/>
        </w:rPr>
        <w:t xml:space="preserve"> </w:t>
      </w:r>
      <w:r w:rsidR="008850F5">
        <w:rPr>
          <w:bCs/>
          <w:szCs w:val="24"/>
        </w:rPr>
        <w:t>deferred to next meeting.</w:t>
      </w:r>
    </w:p>
    <w:p w14:paraId="7CC9D084" w14:textId="77777777" w:rsidR="00CE47CD" w:rsidRDefault="00CE47CD" w:rsidP="00771983">
      <w:pPr>
        <w:rPr>
          <w:bCs/>
          <w:szCs w:val="24"/>
        </w:rPr>
      </w:pPr>
    </w:p>
    <w:p w14:paraId="7A7981D4" w14:textId="11DB17DE" w:rsidR="00CE47CD" w:rsidRDefault="00CE47CD" w:rsidP="00771983">
      <w:pPr>
        <w:rPr>
          <w:bCs/>
          <w:szCs w:val="24"/>
        </w:rPr>
      </w:pPr>
      <w:r w:rsidRPr="000647D1">
        <w:rPr>
          <w:b/>
          <w:szCs w:val="24"/>
        </w:rPr>
        <w:t xml:space="preserve">21. </w:t>
      </w:r>
      <w:r w:rsidR="00C245FE">
        <w:rPr>
          <w:b/>
          <w:szCs w:val="24"/>
        </w:rPr>
        <w:t xml:space="preserve">  </w:t>
      </w:r>
      <w:r w:rsidR="008B201F">
        <w:rPr>
          <w:b/>
          <w:szCs w:val="24"/>
        </w:rPr>
        <w:t xml:space="preserve"> </w:t>
      </w:r>
      <w:r w:rsidRPr="000647D1">
        <w:rPr>
          <w:b/>
          <w:szCs w:val="24"/>
        </w:rPr>
        <w:t>Clean Air Warwick</w:t>
      </w:r>
      <w:r>
        <w:rPr>
          <w:bCs/>
          <w:szCs w:val="24"/>
        </w:rPr>
        <w:t xml:space="preserve"> </w:t>
      </w:r>
      <w:r w:rsidR="000647D1">
        <w:rPr>
          <w:bCs/>
          <w:szCs w:val="24"/>
        </w:rPr>
        <w:t>–</w:t>
      </w:r>
      <w:r>
        <w:rPr>
          <w:bCs/>
          <w:szCs w:val="24"/>
        </w:rPr>
        <w:t xml:space="preserve"> </w:t>
      </w:r>
      <w:r w:rsidR="000647D1">
        <w:rPr>
          <w:bCs/>
          <w:szCs w:val="24"/>
        </w:rPr>
        <w:t>update from Councillor Mrs E Harrison</w:t>
      </w:r>
      <w:r w:rsidR="008850F5">
        <w:rPr>
          <w:bCs/>
          <w:szCs w:val="24"/>
        </w:rPr>
        <w:t xml:space="preserve"> – deferred to next meeting.</w:t>
      </w:r>
    </w:p>
    <w:p w14:paraId="2367BD6B" w14:textId="5DDA7562" w:rsidR="00E90D55" w:rsidRDefault="00E90D55" w:rsidP="00771983">
      <w:pPr>
        <w:rPr>
          <w:bCs/>
          <w:szCs w:val="24"/>
        </w:rPr>
      </w:pPr>
    </w:p>
    <w:p w14:paraId="50D41C1A" w14:textId="77777777" w:rsidR="00970CEF" w:rsidRDefault="00AC2E1D" w:rsidP="00771983">
      <w:pPr>
        <w:rPr>
          <w:bCs/>
          <w:szCs w:val="24"/>
        </w:rPr>
      </w:pPr>
      <w:r>
        <w:rPr>
          <w:b/>
          <w:szCs w:val="24"/>
        </w:rPr>
        <w:t>2</w:t>
      </w:r>
      <w:r w:rsidR="000647D1">
        <w:rPr>
          <w:b/>
          <w:szCs w:val="24"/>
        </w:rPr>
        <w:t>2</w:t>
      </w:r>
      <w:r w:rsidR="00E90D55" w:rsidRPr="00E90D55">
        <w:rPr>
          <w:b/>
          <w:szCs w:val="24"/>
        </w:rPr>
        <w:t xml:space="preserve">. </w:t>
      </w:r>
      <w:r w:rsidR="00BA2163">
        <w:rPr>
          <w:b/>
          <w:szCs w:val="24"/>
        </w:rPr>
        <w:t xml:space="preserve">   Warwick in Bloom – </w:t>
      </w:r>
      <w:r w:rsidR="008850F5" w:rsidRPr="008850F5">
        <w:rPr>
          <w:bCs/>
          <w:szCs w:val="24"/>
        </w:rPr>
        <w:t>C</w:t>
      </w:r>
      <w:r w:rsidR="001B40B7" w:rsidRPr="008850F5">
        <w:rPr>
          <w:bCs/>
          <w:szCs w:val="24"/>
        </w:rPr>
        <w:t>llr</w:t>
      </w:r>
      <w:r w:rsidR="001B40B7" w:rsidRPr="001B40B7">
        <w:rPr>
          <w:bCs/>
          <w:szCs w:val="24"/>
        </w:rPr>
        <w:t xml:space="preserve"> D Browne</w:t>
      </w:r>
      <w:r w:rsidR="006249D8">
        <w:rPr>
          <w:bCs/>
          <w:szCs w:val="24"/>
        </w:rPr>
        <w:t xml:space="preserve"> advised that the Warwick </w:t>
      </w:r>
      <w:r w:rsidR="00970CEF">
        <w:rPr>
          <w:bCs/>
          <w:szCs w:val="24"/>
        </w:rPr>
        <w:t>in</w:t>
      </w:r>
      <w:r w:rsidR="006249D8">
        <w:rPr>
          <w:bCs/>
          <w:szCs w:val="24"/>
        </w:rPr>
        <w:t xml:space="preserve"> Bloom awards evening </w:t>
      </w:r>
    </w:p>
    <w:p w14:paraId="1FA533D5" w14:textId="77777777" w:rsidR="001F2415" w:rsidRDefault="00970CEF" w:rsidP="00771983">
      <w:pPr>
        <w:rPr>
          <w:bCs/>
          <w:szCs w:val="24"/>
        </w:rPr>
      </w:pPr>
      <w:r>
        <w:rPr>
          <w:b/>
          <w:szCs w:val="24"/>
        </w:rPr>
        <w:t xml:space="preserve">  </w:t>
      </w:r>
      <w:r w:rsidR="001F2415">
        <w:rPr>
          <w:b/>
          <w:szCs w:val="24"/>
        </w:rPr>
        <w:t xml:space="preserve">        </w:t>
      </w:r>
      <w:r w:rsidR="006249D8">
        <w:rPr>
          <w:bCs/>
          <w:szCs w:val="24"/>
        </w:rPr>
        <w:t xml:space="preserve">was well attended and </w:t>
      </w:r>
      <w:r>
        <w:rPr>
          <w:bCs/>
          <w:szCs w:val="24"/>
        </w:rPr>
        <w:t xml:space="preserve">a very positive event.  George Palmer was commended for his </w:t>
      </w:r>
    </w:p>
    <w:p w14:paraId="714620CD" w14:textId="7E889404" w:rsidR="008650DC" w:rsidRDefault="001F2415" w:rsidP="00771983">
      <w:pPr>
        <w:rPr>
          <w:bCs/>
          <w:szCs w:val="24"/>
        </w:rPr>
      </w:pPr>
      <w:r>
        <w:rPr>
          <w:bCs/>
          <w:szCs w:val="24"/>
        </w:rPr>
        <w:t xml:space="preserve">          </w:t>
      </w:r>
      <w:r w:rsidR="00970CEF">
        <w:rPr>
          <w:bCs/>
          <w:szCs w:val="24"/>
        </w:rPr>
        <w:t>organisation.</w:t>
      </w:r>
      <w:r>
        <w:rPr>
          <w:bCs/>
          <w:szCs w:val="24"/>
        </w:rPr>
        <w:t xml:space="preserve">  Everyone agreed that the </w:t>
      </w:r>
      <w:r w:rsidR="008650DC">
        <w:rPr>
          <w:bCs/>
          <w:szCs w:val="24"/>
        </w:rPr>
        <w:t xml:space="preserve">flowers around the town gave a </w:t>
      </w:r>
    </w:p>
    <w:p w14:paraId="1B58F72D" w14:textId="24D45B1C" w:rsidR="008650DC" w:rsidRDefault="008650DC" w:rsidP="00771983">
      <w:pPr>
        <w:rPr>
          <w:bCs/>
          <w:szCs w:val="24"/>
        </w:rPr>
      </w:pPr>
      <w:r>
        <w:rPr>
          <w:bCs/>
          <w:szCs w:val="24"/>
        </w:rPr>
        <w:t xml:space="preserve">          wonderful display.  The colour theme for next year is equally as bright with bee friendly. </w:t>
      </w:r>
    </w:p>
    <w:p w14:paraId="20D608D5" w14:textId="4A7002AE" w:rsidR="00E90D55" w:rsidRPr="00E90D55" w:rsidRDefault="008650DC" w:rsidP="00771983">
      <w:pPr>
        <w:rPr>
          <w:b/>
          <w:szCs w:val="24"/>
        </w:rPr>
      </w:pPr>
      <w:r>
        <w:rPr>
          <w:bCs/>
          <w:szCs w:val="24"/>
        </w:rPr>
        <w:t xml:space="preserve">          plants being introduced to the tubs.</w:t>
      </w:r>
      <w:r w:rsidR="00AA0700">
        <w:rPr>
          <w:bCs/>
          <w:szCs w:val="24"/>
        </w:rPr>
        <w:t xml:space="preserve">  </w:t>
      </w:r>
    </w:p>
    <w:p w14:paraId="1EA83A4A" w14:textId="36D0FD67" w:rsidR="002577FA" w:rsidRPr="00925E0B" w:rsidRDefault="002577FA" w:rsidP="00771983">
      <w:pPr>
        <w:rPr>
          <w:bCs/>
          <w:szCs w:val="24"/>
        </w:rPr>
      </w:pPr>
    </w:p>
    <w:p w14:paraId="12AB742D" w14:textId="77777777" w:rsidR="008850F5" w:rsidRDefault="00AC2E1D" w:rsidP="00771983">
      <w:pPr>
        <w:rPr>
          <w:szCs w:val="24"/>
        </w:rPr>
      </w:pPr>
      <w:r>
        <w:rPr>
          <w:b/>
          <w:bCs/>
          <w:szCs w:val="24"/>
        </w:rPr>
        <w:t>2</w:t>
      </w:r>
      <w:r w:rsidR="000647D1">
        <w:rPr>
          <w:b/>
          <w:bCs/>
          <w:szCs w:val="24"/>
        </w:rPr>
        <w:t>3</w:t>
      </w:r>
      <w:r w:rsidR="00E90D55">
        <w:rPr>
          <w:b/>
          <w:bCs/>
          <w:szCs w:val="24"/>
        </w:rPr>
        <w:t>.</w:t>
      </w:r>
      <w:r w:rsidR="002577FA">
        <w:rPr>
          <w:b/>
          <w:bCs/>
          <w:szCs w:val="24"/>
        </w:rPr>
        <w:t xml:space="preserve"> </w:t>
      </w:r>
      <w:r w:rsidR="00C245FE">
        <w:rPr>
          <w:b/>
          <w:bCs/>
          <w:szCs w:val="24"/>
        </w:rPr>
        <w:t xml:space="preserve">   </w:t>
      </w:r>
      <w:r w:rsidR="002577FA">
        <w:rPr>
          <w:b/>
          <w:bCs/>
          <w:szCs w:val="24"/>
        </w:rPr>
        <w:t xml:space="preserve">St Mary’s Lands Working Party </w:t>
      </w:r>
      <w:r w:rsidR="002577FA" w:rsidRPr="002577FA">
        <w:rPr>
          <w:szCs w:val="24"/>
        </w:rPr>
        <w:t xml:space="preserve">– </w:t>
      </w:r>
      <w:r w:rsidR="001B40B7">
        <w:rPr>
          <w:szCs w:val="24"/>
        </w:rPr>
        <w:t xml:space="preserve">Cllr </w:t>
      </w:r>
      <w:r>
        <w:rPr>
          <w:szCs w:val="24"/>
        </w:rPr>
        <w:t>P Wightman</w:t>
      </w:r>
      <w:r w:rsidR="008850F5">
        <w:rPr>
          <w:szCs w:val="24"/>
        </w:rPr>
        <w:t xml:space="preserve"> advised that there had not been a </w:t>
      </w:r>
    </w:p>
    <w:p w14:paraId="0A962E11" w14:textId="76D724B1" w:rsidR="002577FA" w:rsidRPr="002577FA" w:rsidRDefault="008850F5" w:rsidP="00771983">
      <w:pPr>
        <w:rPr>
          <w:szCs w:val="24"/>
        </w:rPr>
      </w:pPr>
      <w:r>
        <w:rPr>
          <w:b/>
          <w:bCs/>
          <w:szCs w:val="24"/>
        </w:rPr>
        <w:t xml:space="preserve">        </w:t>
      </w:r>
      <w:r w:rsidR="001F2415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</w:t>
      </w:r>
      <w:r>
        <w:rPr>
          <w:szCs w:val="24"/>
        </w:rPr>
        <w:t>meeting.</w:t>
      </w:r>
    </w:p>
    <w:p w14:paraId="5C95CD84" w14:textId="679FB3D0" w:rsidR="00F974D2" w:rsidRPr="002577FA" w:rsidRDefault="00F974D2" w:rsidP="00771983">
      <w:pPr>
        <w:rPr>
          <w:szCs w:val="24"/>
        </w:rPr>
      </w:pPr>
    </w:p>
    <w:p w14:paraId="054665DC" w14:textId="77777777" w:rsidR="00AA0700" w:rsidRDefault="00AC2E1D" w:rsidP="00771983">
      <w:pPr>
        <w:rPr>
          <w:bCs/>
          <w:szCs w:val="24"/>
        </w:rPr>
      </w:pPr>
      <w:r>
        <w:rPr>
          <w:b/>
          <w:szCs w:val="24"/>
        </w:rPr>
        <w:t>2</w:t>
      </w:r>
      <w:r w:rsidR="000647D1">
        <w:rPr>
          <w:b/>
          <w:szCs w:val="24"/>
        </w:rPr>
        <w:t>4</w:t>
      </w:r>
      <w:r w:rsidR="005875C3">
        <w:rPr>
          <w:b/>
          <w:szCs w:val="24"/>
        </w:rPr>
        <w:t>.</w:t>
      </w:r>
      <w:r w:rsidR="00C245FE">
        <w:rPr>
          <w:b/>
          <w:szCs w:val="24"/>
        </w:rPr>
        <w:t xml:space="preserve">  </w:t>
      </w:r>
      <w:r w:rsidR="003C2791" w:rsidRPr="003C2791">
        <w:rPr>
          <w:b/>
          <w:szCs w:val="24"/>
        </w:rPr>
        <w:t xml:space="preserve"> Twinning – </w:t>
      </w:r>
      <w:r w:rsidR="00CC10A2">
        <w:rPr>
          <w:b/>
          <w:szCs w:val="24"/>
        </w:rPr>
        <w:t>Eurocamp.</w:t>
      </w:r>
      <w:r w:rsidR="00E2677A">
        <w:rPr>
          <w:b/>
          <w:szCs w:val="24"/>
        </w:rPr>
        <w:t xml:space="preserve"> – </w:t>
      </w:r>
      <w:r w:rsidR="00AA0700" w:rsidRPr="00AA0700">
        <w:rPr>
          <w:bCs/>
          <w:szCs w:val="24"/>
        </w:rPr>
        <w:t>The</w:t>
      </w:r>
      <w:r w:rsidR="00AA0700">
        <w:rPr>
          <w:b/>
          <w:szCs w:val="24"/>
        </w:rPr>
        <w:t xml:space="preserve"> </w:t>
      </w:r>
      <w:r w:rsidR="00040BB3" w:rsidRPr="00040BB3">
        <w:rPr>
          <w:bCs/>
          <w:szCs w:val="24"/>
        </w:rPr>
        <w:t xml:space="preserve">Town Clerk </w:t>
      </w:r>
      <w:r w:rsidR="00AA0700">
        <w:rPr>
          <w:bCs/>
          <w:szCs w:val="24"/>
        </w:rPr>
        <w:t xml:space="preserve">summarised the event and showed a video from </w:t>
      </w:r>
    </w:p>
    <w:p w14:paraId="5A62CDD1" w14:textId="7584823A" w:rsidR="00CC10A2" w:rsidRDefault="00B97EA3" w:rsidP="00771983">
      <w:pPr>
        <w:rPr>
          <w:bCs/>
          <w:szCs w:val="24"/>
        </w:rPr>
      </w:pPr>
      <w:r>
        <w:rPr>
          <w:b/>
          <w:szCs w:val="24"/>
        </w:rPr>
        <w:t xml:space="preserve">                                             </w:t>
      </w:r>
      <w:r w:rsidR="00AA0700">
        <w:rPr>
          <w:b/>
          <w:szCs w:val="24"/>
        </w:rPr>
        <w:t xml:space="preserve">         </w:t>
      </w:r>
      <w:r w:rsidR="00AA0700">
        <w:rPr>
          <w:bCs/>
          <w:szCs w:val="24"/>
        </w:rPr>
        <w:t>a Warwick representative.</w:t>
      </w:r>
    </w:p>
    <w:p w14:paraId="3FE5EB57" w14:textId="77777777" w:rsidR="00B97EA3" w:rsidRDefault="005875C3" w:rsidP="00644649">
      <w:pPr>
        <w:rPr>
          <w:bCs/>
          <w:szCs w:val="24"/>
        </w:rPr>
      </w:pPr>
      <w:r>
        <w:rPr>
          <w:b/>
          <w:szCs w:val="24"/>
        </w:rPr>
        <w:t xml:space="preserve">                      </w:t>
      </w:r>
      <w:r w:rsidR="00CB7C7B">
        <w:rPr>
          <w:b/>
          <w:szCs w:val="24"/>
        </w:rPr>
        <w:t xml:space="preserve">   </w:t>
      </w:r>
      <w:r>
        <w:rPr>
          <w:b/>
          <w:szCs w:val="24"/>
        </w:rPr>
        <w:t xml:space="preserve">     </w:t>
      </w:r>
      <w:r w:rsidR="00644649">
        <w:rPr>
          <w:b/>
          <w:szCs w:val="24"/>
        </w:rPr>
        <w:t xml:space="preserve">Partnership meeting 2024 – </w:t>
      </w:r>
      <w:r w:rsidR="00AA0700" w:rsidRPr="00AA0700">
        <w:rPr>
          <w:bCs/>
          <w:szCs w:val="24"/>
        </w:rPr>
        <w:t xml:space="preserve">The </w:t>
      </w:r>
      <w:r w:rsidR="00644649" w:rsidRPr="00644649">
        <w:rPr>
          <w:bCs/>
          <w:szCs w:val="24"/>
        </w:rPr>
        <w:t>Town Clerk</w:t>
      </w:r>
      <w:r w:rsidR="0078249D">
        <w:rPr>
          <w:bCs/>
          <w:szCs w:val="24"/>
        </w:rPr>
        <w:t xml:space="preserve"> </w:t>
      </w:r>
      <w:r w:rsidR="00AA0700">
        <w:rPr>
          <w:bCs/>
          <w:szCs w:val="24"/>
        </w:rPr>
        <w:t>a</w:t>
      </w:r>
      <w:r w:rsidR="0078249D">
        <w:rPr>
          <w:bCs/>
          <w:szCs w:val="24"/>
        </w:rPr>
        <w:t>dvise</w:t>
      </w:r>
      <w:r w:rsidR="00AA0700">
        <w:rPr>
          <w:bCs/>
          <w:szCs w:val="24"/>
        </w:rPr>
        <w:t xml:space="preserve">d that the date of the </w:t>
      </w:r>
    </w:p>
    <w:p w14:paraId="3CE78618" w14:textId="4F4F284F" w:rsidR="00B97EA3" w:rsidRDefault="00B97EA3" w:rsidP="00644649">
      <w:pPr>
        <w:rPr>
          <w:bCs/>
          <w:szCs w:val="24"/>
        </w:rPr>
      </w:pPr>
      <w:r>
        <w:rPr>
          <w:b/>
          <w:szCs w:val="24"/>
        </w:rPr>
        <w:t xml:space="preserve">                              </w:t>
      </w:r>
      <w:r w:rsidR="00AA0700">
        <w:rPr>
          <w:bCs/>
          <w:szCs w:val="24"/>
        </w:rPr>
        <w:t xml:space="preserve">meeting </w:t>
      </w:r>
      <w:r>
        <w:rPr>
          <w:bCs/>
          <w:szCs w:val="24"/>
        </w:rPr>
        <w:t>is the 29</w:t>
      </w:r>
      <w:r w:rsidRPr="00B97EA3">
        <w:rPr>
          <w:bCs/>
          <w:szCs w:val="24"/>
          <w:vertAlign w:val="superscript"/>
        </w:rPr>
        <w:t>th</w:t>
      </w:r>
      <w:r>
        <w:rPr>
          <w:bCs/>
          <w:szCs w:val="24"/>
        </w:rPr>
        <w:t>/30</w:t>
      </w:r>
      <w:r w:rsidRPr="00B97EA3">
        <w:rPr>
          <w:bCs/>
          <w:szCs w:val="24"/>
          <w:vertAlign w:val="superscript"/>
        </w:rPr>
        <w:t>th</w:t>
      </w:r>
      <w:r>
        <w:rPr>
          <w:bCs/>
          <w:szCs w:val="24"/>
        </w:rPr>
        <w:t xml:space="preserve"> May 202</w:t>
      </w:r>
      <w:r w:rsidR="00FE1703">
        <w:rPr>
          <w:bCs/>
          <w:szCs w:val="24"/>
        </w:rPr>
        <w:t>4</w:t>
      </w:r>
      <w:r>
        <w:rPr>
          <w:bCs/>
          <w:szCs w:val="24"/>
        </w:rPr>
        <w:t xml:space="preserve"> in Saumur</w:t>
      </w:r>
      <w:r w:rsidR="0078249D">
        <w:rPr>
          <w:bCs/>
          <w:szCs w:val="24"/>
        </w:rPr>
        <w:t>.</w:t>
      </w:r>
      <w:r>
        <w:rPr>
          <w:bCs/>
          <w:szCs w:val="24"/>
        </w:rPr>
        <w:t xml:space="preserve"> The theme for the meeting </w:t>
      </w:r>
      <w:proofErr w:type="gramStart"/>
      <w:r>
        <w:rPr>
          <w:bCs/>
          <w:szCs w:val="24"/>
        </w:rPr>
        <w:t>is</w:t>
      </w:r>
      <w:proofErr w:type="gramEnd"/>
      <w:r>
        <w:rPr>
          <w:bCs/>
          <w:szCs w:val="24"/>
        </w:rPr>
        <w:t xml:space="preserve"> </w:t>
      </w:r>
    </w:p>
    <w:p w14:paraId="593A982D" w14:textId="66CF8716" w:rsidR="005875C3" w:rsidRPr="00644649" w:rsidRDefault="00B97EA3" w:rsidP="00644649">
      <w:pPr>
        <w:rPr>
          <w:bCs/>
          <w:szCs w:val="24"/>
        </w:rPr>
      </w:pPr>
      <w:r>
        <w:rPr>
          <w:bCs/>
          <w:szCs w:val="24"/>
        </w:rPr>
        <w:t xml:space="preserve">                              local democracy.</w:t>
      </w:r>
    </w:p>
    <w:bookmarkEnd w:id="1"/>
    <w:p w14:paraId="54CAA465" w14:textId="43C19B2A" w:rsidR="00A94C48" w:rsidRDefault="00CC10A2" w:rsidP="009A79B2">
      <w:pPr>
        <w:rPr>
          <w:bCs/>
          <w:szCs w:val="24"/>
        </w:rPr>
      </w:pPr>
      <w:r>
        <w:rPr>
          <w:b/>
          <w:szCs w:val="24"/>
        </w:rPr>
        <w:t xml:space="preserve">     </w:t>
      </w:r>
    </w:p>
    <w:p w14:paraId="4801D8CC" w14:textId="77777777" w:rsidR="00B97EA3" w:rsidRDefault="00C366EC" w:rsidP="00C366EC">
      <w:pPr>
        <w:rPr>
          <w:bCs/>
          <w:szCs w:val="24"/>
        </w:rPr>
      </w:pPr>
      <w:r>
        <w:rPr>
          <w:b/>
          <w:szCs w:val="24"/>
        </w:rPr>
        <w:t>2</w:t>
      </w:r>
      <w:r w:rsidR="000647D1">
        <w:rPr>
          <w:b/>
          <w:szCs w:val="24"/>
        </w:rPr>
        <w:t>5</w:t>
      </w:r>
      <w:r w:rsidR="00304C66" w:rsidRPr="00304C66">
        <w:rPr>
          <w:b/>
          <w:szCs w:val="24"/>
        </w:rPr>
        <w:t xml:space="preserve">. </w:t>
      </w:r>
      <w:r w:rsidR="00C245FE">
        <w:rPr>
          <w:b/>
          <w:szCs w:val="24"/>
        </w:rPr>
        <w:t xml:space="preserve">  </w:t>
      </w:r>
      <w:r w:rsidR="00304C66" w:rsidRPr="00304C66">
        <w:rPr>
          <w:b/>
          <w:szCs w:val="24"/>
        </w:rPr>
        <w:t>Adopting a verge in Warwick – Cliffe Way/Guy Close</w:t>
      </w:r>
      <w:r w:rsidR="0006439C">
        <w:rPr>
          <w:b/>
          <w:szCs w:val="24"/>
        </w:rPr>
        <w:t xml:space="preserve"> </w:t>
      </w:r>
      <w:r w:rsidR="0006439C" w:rsidRPr="0006439C">
        <w:rPr>
          <w:bCs/>
          <w:szCs w:val="24"/>
        </w:rPr>
        <w:t xml:space="preserve">– </w:t>
      </w:r>
      <w:r>
        <w:rPr>
          <w:bCs/>
          <w:szCs w:val="24"/>
        </w:rPr>
        <w:t>Sara Bee Friendly</w:t>
      </w:r>
      <w:r w:rsidR="00B97EA3">
        <w:rPr>
          <w:bCs/>
          <w:szCs w:val="24"/>
        </w:rPr>
        <w:t xml:space="preserve"> Warwick gave </w:t>
      </w:r>
    </w:p>
    <w:p w14:paraId="640E30E6" w14:textId="4D01BDB4" w:rsidR="00DE24BB" w:rsidRDefault="00B97EA3" w:rsidP="00C366EC">
      <w:pPr>
        <w:rPr>
          <w:bCs/>
          <w:szCs w:val="24"/>
        </w:rPr>
      </w:pPr>
      <w:r>
        <w:rPr>
          <w:b/>
          <w:szCs w:val="24"/>
        </w:rPr>
        <w:t xml:space="preserve">         </w:t>
      </w:r>
      <w:r>
        <w:rPr>
          <w:bCs/>
          <w:szCs w:val="24"/>
        </w:rPr>
        <w:t xml:space="preserve">an overview of the project.  </w:t>
      </w:r>
      <w:r w:rsidR="00A61D5F">
        <w:rPr>
          <w:bCs/>
          <w:szCs w:val="24"/>
        </w:rPr>
        <w:t xml:space="preserve">The Town Council’s name </w:t>
      </w:r>
      <w:proofErr w:type="gramStart"/>
      <w:r w:rsidR="00A61D5F">
        <w:rPr>
          <w:bCs/>
          <w:szCs w:val="24"/>
        </w:rPr>
        <w:t>has to</w:t>
      </w:r>
      <w:proofErr w:type="gramEnd"/>
      <w:r w:rsidR="00A61D5F">
        <w:rPr>
          <w:bCs/>
          <w:szCs w:val="24"/>
        </w:rPr>
        <w:t xml:space="preserve"> be on the application.</w:t>
      </w:r>
    </w:p>
    <w:p w14:paraId="22FF63D7" w14:textId="77777777" w:rsidR="0005383F" w:rsidRDefault="00A61D5F" w:rsidP="00C366EC">
      <w:pPr>
        <w:rPr>
          <w:bCs/>
          <w:szCs w:val="24"/>
        </w:rPr>
      </w:pPr>
      <w:r>
        <w:rPr>
          <w:bCs/>
          <w:szCs w:val="24"/>
        </w:rPr>
        <w:t xml:space="preserve">         Bee Friendly Warwick are responsible for the insurance and maintenance.</w:t>
      </w:r>
      <w:r w:rsidR="00B15265">
        <w:rPr>
          <w:bCs/>
          <w:szCs w:val="24"/>
        </w:rPr>
        <w:t xml:space="preserve">  Councillors </w:t>
      </w:r>
    </w:p>
    <w:p w14:paraId="737A4056" w14:textId="77777777" w:rsidR="00CA4BB8" w:rsidRDefault="0005383F" w:rsidP="00C366EC">
      <w:pPr>
        <w:rPr>
          <w:bCs/>
          <w:szCs w:val="24"/>
        </w:rPr>
      </w:pPr>
      <w:r>
        <w:rPr>
          <w:bCs/>
          <w:szCs w:val="24"/>
        </w:rPr>
        <w:t xml:space="preserve">         </w:t>
      </w:r>
      <w:r w:rsidR="00B15265">
        <w:rPr>
          <w:bCs/>
          <w:szCs w:val="24"/>
        </w:rPr>
        <w:t xml:space="preserve">voted </w:t>
      </w:r>
      <w:r w:rsidR="009E4E2F">
        <w:rPr>
          <w:bCs/>
          <w:szCs w:val="24"/>
        </w:rPr>
        <w:t>unanimously</w:t>
      </w:r>
      <w:r w:rsidR="0038407B">
        <w:rPr>
          <w:bCs/>
          <w:szCs w:val="24"/>
        </w:rPr>
        <w:t xml:space="preserve"> for the Town Council</w:t>
      </w:r>
      <w:r w:rsidR="00B05D0C">
        <w:rPr>
          <w:bCs/>
          <w:szCs w:val="24"/>
        </w:rPr>
        <w:t>’s name to be on the application</w:t>
      </w:r>
      <w:r w:rsidR="00CA4BB8">
        <w:rPr>
          <w:bCs/>
          <w:szCs w:val="24"/>
        </w:rPr>
        <w:t xml:space="preserve"> to adopt the </w:t>
      </w:r>
    </w:p>
    <w:p w14:paraId="753E2C0E" w14:textId="0E8E29C9" w:rsidR="00A61D5F" w:rsidRDefault="00CA4BB8" w:rsidP="00C366EC">
      <w:pPr>
        <w:rPr>
          <w:bCs/>
          <w:szCs w:val="24"/>
        </w:rPr>
      </w:pPr>
      <w:r>
        <w:rPr>
          <w:bCs/>
          <w:szCs w:val="24"/>
        </w:rPr>
        <w:t xml:space="preserve">         verge</w:t>
      </w:r>
      <w:r w:rsidR="009E4E2F">
        <w:rPr>
          <w:bCs/>
          <w:szCs w:val="24"/>
        </w:rPr>
        <w:t>.</w:t>
      </w:r>
    </w:p>
    <w:p w14:paraId="71FBD337" w14:textId="77777777" w:rsidR="00A61D5F" w:rsidRDefault="00A61D5F" w:rsidP="00C366EC">
      <w:pPr>
        <w:rPr>
          <w:bCs/>
          <w:szCs w:val="24"/>
        </w:rPr>
      </w:pPr>
    </w:p>
    <w:p w14:paraId="316C8327" w14:textId="2F1D168B" w:rsidR="00F51144" w:rsidRPr="00F51144" w:rsidRDefault="00F51144" w:rsidP="00C366EC">
      <w:pPr>
        <w:rPr>
          <w:bCs/>
          <w:szCs w:val="24"/>
        </w:rPr>
      </w:pPr>
      <w:r>
        <w:rPr>
          <w:b/>
          <w:szCs w:val="24"/>
        </w:rPr>
        <w:t>2</w:t>
      </w:r>
      <w:r w:rsidR="000647D1">
        <w:rPr>
          <w:b/>
          <w:szCs w:val="24"/>
        </w:rPr>
        <w:t>6</w:t>
      </w:r>
      <w:r>
        <w:rPr>
          <w:b/>
          <w:szCs w:val="24"/>
        </w:rPr>
        <w:t xml:space="preserve">. </w:t>
      </w:r>
      <w:r w:rsidR="00C245FE">
        <w:rPr>
          <w:b/>
          <w:szCs w:val="24"/>
        </w:rPr>
        <w:t xml:space="preserve">  </w:t>
      </w:r>
      <w:r>
        <w:rPr>
          <w:b/>
          <w:szCs w:val="24"/>
        </w:rPr>
        <w:t xml:space="preserve">Terms of Reference for committee – </w:t>
      </w:r>
      <w:r w:rsidR="00A61D5F" w:rsidRPr="00134DED">
        <w:rPr>
          <w:bCs/>
          <w:szCs w:val="24"/>
        </w:rPr>
        <w:t>the</w:t>
      </w:r>
      <w:r w:rsidR="00A61D5F">
        <w:rPr>
          <w:b/>
          <w:szCs w:val="24"/>
        </w:rPr>
        <w:t xml:space="preserve"> </w:t>
      </w:r>
      <w:r w:rsidRPr="00F51144">
        <w:rPr>
          <w:bCs/>
          <w:szCs w:val="24"/>
        </w:rPr>
        <w:t xml:space="preserve">document </w:t>
      </w:r>
      <w:r w:rsidR="00A61D5F">
        <w:rPr>
          <w:bCs/>
          <w:szCs w:val="24"/>
        </w:rPr>
        <w:t>was re</w:t>
      </w:r>
      <w:r w:rsidRPr="00F51144">
        <w:rPr>
          <w:bCs/>
          <w:szCs w:val="24"/>
        </w:rPr>
        <w:t>view</w:t>
      </w:r>
      <w:r w:rsidR="00A61D5F">
        <w:rPr>
          <w:bCs/>
          <w:szCs w:val="24"/>
        </w:rPr>
        <w:t>ed</w:t>
      </w:r>
      <w:r w:rsidRPr="00F51144">
        <w:rPr>
          <w:bCs/>
          <w:szCs w:val="24"/>
        </w:rPr>
        <w:t xml:space="preserve"> and approv</w:t>
      </w:r>
      <w:r w:rsidR="00A61D5F">
        <w:rPr>
          <w:bCs/>
          <w:szCs w:val="24"/>
        </w:rPr>
        <w:t>ed</w:t>
      </w:r>
      <w:r w:rsidRPr="00F51144">
        <w:rPr>
          <w:bCs/>
          <w:szCs w:val="24"/>
        </w:rPr>
        <w:t>.</w:t>
      </w:r>
    </w:p>
    <w:p w14:paraId="1F0E26DF" w14:textId="0D3E6263" w:rsidR="00C51500" w:rsidRPr="00C51500" w:rsidRDefault="00304C66" w:rsidP="00771983">
      <w:pPr>
        <w:rPr>
          <w:bCs/>
          <w:szCs w:val="24"/>
        </w:rPr>
      </w:pPr>
      <w:r>
        <w:rPr>
          <w:bCs/>
          <w:szCs w:val="24"/>
        </w:rPr>
        <w:t xml:space="preserve">      </w:t>
      </w:r>
    </w:p>
    <w:p w14:paraId="503FB671" w14:textId="373F8766" w:rsidR="00FD6160" w:rsidRDefault="00BC410C" w:rsidP="00771983">
      <w:pPr>
        <w:rPr>
          <w:b/>
          <w:szCs w:val="24"/>
        </w:rPr>
      </w:pPr>
      <w:r>
        <w:rPr>
          <w:b/>
          <w:szCs w:val="24"/>
        </w:rPr>
        <w:t xml:space="preserve">         </w:t>
      </w:r>
    </w:p>
    <w:p w14:paraId="0F0667D2" w14:textId="77777777" w:rsidR="00771983" w:rsidRDefault="00771983" w:rsidP="00771983">
      <w:pPr>
        <w:rPr>
          <w:szCs w:val="24"/>
        </w:rPr>
      </w:pPr>
    </w:p>
    <w:p w14:paraId="03C9AF58" w14:textId="7376FA37" w:rsidR="00771983" w:rsidRDefault="00653DBF" w:rsidP="00771983">
      <w:pPr>
        <w:rPr>
          <w:szCs w:val="24"/>
        </w:rPr>
      </w:pPr>
      <w:r>
        <w:rPr>
          <w:szCs w:val="24"/>
        </w:rPr>
        <w:t>Signed………………………………………  Dated……………………………………</w:t>
      </w:r>
      <w:proofErr w:type="gramStart"/>
      <w:r>
        <w:rPr>
          <w:szCs w:val="24"/>
        </w:rPr>
        <w:t>…..</w:t>
      </w:r>
      <w:proofErr w:type="gramEnd"/>
    </w:p>
    <w:sectPr w:rsidR="007719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581" w:right="1240" w:bottom="14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34FA9" w14:textId="77777777" w:rsidR="00CE4EF0" w:rsidRDefault="00CE4EF0" w:rsidP="007230DB">
      <w:pPr>
        <w:spacing w:after="0" w:line="240" w:lineRule="auto"/>
      </w:pPr>
      <w:r>
        <w:separator/>
      </w:r>
    </w:p>
  </w:endnote>
  <w:endnote w:type="continuationSeparator" w:id="0">
    <w:p w14:paraId="657BA077" w14:textId="77777777" w:rsidR="00CE4EF0" w:rsidRDefault="00CE4EF0" w:rsidP="0072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D935" w14:textId="77777777" w:rsidR="00A61D5F" w:rsidRDefault="00A61D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2256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C66ED9" w14:textId="75E42946" w:rsidR="007230DB" w:rsidRDefault="007230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6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97502D" w14:textId="77777777" w:rsidR="007230DB" w:rsidRDefault="007230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4B13" w14:textId="77777777" w:rsidR="00A61D5F" w:rsidRDefault="00A61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6F6A9" w14:textId="77777777" w:rsidR="00CE4EF0" w:rsidRDefault="00CE4EF0" w:rsidP="007230DB">
      <w:pPr>
        <w:spacing w:after="0" w:line="240" w:lineRule="auto"/>
      </w:pPr>
      <w:r>
        <w:separator/>
      </w:r>
    </w:p>
  </w:footnote>
  <w:footnote w:type="continuationSeparator" w:id="0">
    <w:p w14:paraId="26B48FB5" w14:textId="77777777" w:rsidR="00CE4EF0" w:rsidRDefault="00CE4EF0" w:rsidP="00723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D275" w14:textId="77777777" w:rsidR="00A61D5F" w:rsidRDefault="00A61D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FFAF1" w14:textId="5E3D0535" w:rsidR="00A61D5F" w:rsidRDefault="00A61D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40D3" w14:textId="77777777" w:rsidR="00A61D5F" w:rsidRDefault="00A61D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50B3A"/>
    <w:multiLevelType w:val="hybridMultilevel"/>
    <w:tmpl w:val="AB66D80A"/>
    <w:lvl w:ilvl="0" w:tplc="890E46C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CEB0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627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6E19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858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14C01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32FF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FA80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80FB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C8052A"/>
    <w:multiLevelType w:val="hybridMultilevel"/>
    <w:tmpl w:val="88406C6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50BD6"/>
    <w:multiLevelType w:val="multilevel"/>
    <w:tmpl w:val="177A2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1A0826"/>
    <w:multiLevelType w:val="hybridMultilevel"/>
    <w:tmpl w:val="AB8814FA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8634F"/>
    <w:multiLevelType w:val="hybridMultilevel"/>
    <w:tmpl w:val="6164CF9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807BE"/>
    <w:multiLevelType w:val="multilevel"/>
    <w:tmpl w:val="6DF6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EE63F6"/>
    <w:multiLevelType w:val="hybridMultilevel"/>
    <w:tmpl w:val="8AAA1DF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D5660"/>
    <w:multiLevelType w:val="multilevel"/>
    <w:tmpl w:val="B5A8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7722FB"/>
    <w:multiLevelType w:val="hybridMultilevel"/>
    <w:tmpl w:val="03DC6A9A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849562426">
    <w:abstractNumId w:val="0"/>
  </w:num>
  <w:num w:numId="2" w16cid:durableId="1716001415">
    <w:abstractNumId w:val="2"/>
  </w:num>
  <w:num w:numId="3" w16cid:durableId="637490211">
    <w:abstractNumId w:val="6"/>
  </w:num>
  <w:num w:numId="4" w16cid:durableId="378941413">
    <w:abstractNumId w:val="4"/>
  </w:num>
  <w:num w:numId="5" w16cid:durableId="413170396">
    <w:abstractNumId w:val="3"/>
  </w:num>
  <w:num w:numId="6" w16cid:durableId="1372805892">
    <w:abstractNumId w:val="1"/>
  </w:num>
  <w:num w:numId="7" w16cid:durableId="1178429146">
    <w:abstractNumId w:val="5"/>
  </w:num>
  <w:num w:numId="8" w16cid:durableId="999770083">
    <w:abstractNumId w:val="7"/>
  </w:num>
  <w:num w:numId="9" w16cid:durableId="5548958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357"/>
    <w:rsid w:val="00015815"/>
    <w:rsid w:val="000209F5"/>
    <w:rsid w:val="00034B82"/>
    <w:rsid w:val="00036BE0"/>
    <w:rsid w:val="00040486"/>
    <w:rsid w:val="00040BB3"/>
    <w:rsid w:val="00040F1E"/>
    <w:rsid w:val="000445E0"/>
    <w:rsid w:val="00046653"/>
    <w:rsid w:val="00046F94"/>
    <w:rsid w:val="0005383F"/>
    <w:rsid w:val="000567AE"/>
    <w:rsid w:val="0006439C"/>
    <w:rsid w:val="000647D1"/>
    <w:rsid w:val="00065FA3"/>
    <w:rsid w:val="00080B2D"/>
    <w:rsid w:val="000950A4"/>
    <w:rsid w:val="000A46C6"/>
    <w:rsid w:val="000C1A0A"/>
    <w:rsid w:val="000C75D1"/>
    <w:rsid w:val="000D7D00"/>
    <w:rsid w:val="000E0E98"/>
    <w:rsid w:val="000F5D52"/>
    <w:rsid w:val="0010706B"/>
    <w:rsid w:val="0012695F"/>
    <w:rsid w:val="00127062"/>
    <w:rsid w:val="00134DED"/>
    <w:rsid w:val="00140B1E"/>
    <w:rsid w:val="001428FA"/>
    <w:rsid w:val="00146A7A"/>
    <w:rsid w:val="00151EB4"/>
    <w:rsid w:val="0016283B"/>
    <w:rsid w:val="0017597E"/>
    <w:rsid w:val="00182DD0"/>
    <w:rsid w:val="00186003"/>
    <w:rsid w:val="001B0B76"/>
    <w:rsid w:val="001B40B7"/>
    <w:rsid w:val="001C1D61"/>
    <w:rsid w:val="001E618E"/>
    <w:rsid w:val="001F2415"/>
    <w:rsid w:val="001F418D"/>
    <w:rsid w:val="001F63A7"/>
    <w:rsid w:val="00220870"/>
    <w:rsid w:val="002231CB"/>
    <w:rsid w:val="00223686"/>
    <w:rsid w:val="00224E79"/>
    <w:rsid w:val="00231893"/>
    <w:rsid w:val="00231CC1"/>
    <w:rsid w:val="0023372E"/>
    <w:rsid w:val="00247B1F"/>
    <w:rsid w:val="002577FA"/>
    <w:rsid w:val="00257E8E"/>
    <w:rsid w:val="00262138"/>
    <w:rsid w:val="00281362"/>
    <w:rsid w:val="0028383C"/>
    <w:rsid w:val="002845DF"/>
    <w:rsid w:val="00292632"/>
    <w:rsid w:val="002B056E"/>
    <w:rsid w:val="002B7FA8"/>
    <w:rsid w:val="002D4874"/>
    <w:rsid w:val="002E0E2B"/>
    <w:rsid w:val="002E2DE2"/>
    <w:rsid w:val="002F108D"/>
    <w:rsid w:val="002F25D9"/>
    <w:rsid w:val="002F6C3F"/>
    <w:rsid w:val="00304C66"/>
    <w:rsid w:val="00313505"/>
    <w:rsid w:val="00317212"/>
    <w:rsid w:val="003175B6"/>
    <w:rsid w:val="00317D72"/>
    <w:rsid w:val="00332D89"/>
    <w:rsid w:val="00333A9A"/>
    <w:rsid w:val="003636E4"/>
    <w:rsid w:val="00367A8E"/>
    <w:rsid w:val="0038407B"/>
    <w:rsid w:val="00396BDE"/>
    <w:rsid w:val="003973FB"/>
    <w:rsid w:val="003B4B0A"/>
    <w:rsid w:val="003C2791"/>
    <w:rsid w:val="003F3821"/>
    <w:rsid w:val="00402621"/>
    <w:rsid w:val="00404A5F"/>
    <w:rsid w:val="00406AE8"/>
    <w:rsid w:val="00412001"/>
    <w:rsid w:val="00445232"/>
    <w:rsid w:val="004460E8"/>
    <w:rsid w:val="004569C6"/>
    <w:rsid w:val="00462663"/>
    <w:rsid w:val="004765D2"/>
    <w:rsid w:val="004925DA"/>
    <w:rsid w:val="004A07BA"/>
    <w:rsid w:val="004A23CA"/>
    <w:rsid w:val="004A6A8C"/>
    <w:rsid w:val="004C5423"/>
    <w:rsid w:val="004C7905"/>
    <w:rsid w:val="004D0695"/>
    <w:rsid w:val="004D70CF"/>
    <w:rsid w:val="004E1690"/>
    <w:rsid w:val="004E38D2"/>
    <w:rsid w:val="004F6CD1"/>
    <w:rsid w:val="00500F47"/>
    <w:rsid w:val="00503503"/>
    <w:rsid w:val="005101E4"/>
    <w:rsid w:val="005104F1"/>
    <w:rsid w:val="00522295"/>
    <w:rsid w:val="005326A3"/>
    <w:rsid w:val="005362A0"/>
    <w:rsid w:val="00544F66"/>
    <w:rsid w:val="005524CD"/>
    <w:rsid w:val="00555822"/>
    <w:rsid w:val="0056615F"/>
    <w:rsid w:val="005825D0"/>
    <w:rsid w:val="005863D3"/>
    <w:rsid w:val="005875C3"/>
    <w:rsid w:val="005959DB"/>
    <w:rsid w:val="005A1007"/>
    <w:rsid w:val="005B532C"/>
    <w:rsid w:val="005B5DDA"/>
    <w:rsid w:val="005C2B9E"/>
    <w:rsid w:val="005C7E84"/>
    <w:rsid w:val="005E1503"/>
    <w:rsid w:val="005E3AC6"/>
    <w:rsid w:val="005E794D"/>
    <w:rsid w:val="00600131"/>
    <w:rsid w:val="00601455"/>
    <w:rsid w:val="0060166B"/>
    <w:rsid w:val="0061263D"/>
    <w:rsid w:val="006126E1"/>
    <w:rsid w:val="006129A5"/>
    <w:rsid w:val="00613C7F"/>
    <w:rsid w:val="00615D4D"/>
    <w:rsid w:val="00617C96"/>
    <w:rsid w:val="006249D8"/>
    <w:rsid w:val="00633F3D"/>
    <w:rsid w:val="00643844"/>
    <w:rsid w:val="00644649"/>
    <w:rsid w:val="00653DBF"/>
    <w:rsid w:val="006661F7"/>
    <w:rsid w:val="006738BA"/>
    <w:rsid w:val="00676BCC"/>
    <w:rsid w:val="00686A87"/>
    <w:rsid w:val="006A432A"/>
    <w:rsid w:val="006B3EC7"/>
    <w:rsid w:val="006B5258"/>
    <w:rsid w:val="006B5AB7"/>
    <w:rsid w:val="006C24D0"/>
    <w:rsid w:val="006C27E7"/>
    <w:rsid w:val="006D5357"/>
    <w:rsid w:val="006E5AE5"/>
    <w:rsid w:val="006F42A1"/>
    <w:rsid w:val="006F73C7"/>
    <w:rsid w:val="00707164"/>
    <w:rsid w:val="00714F88"/>
    <w:rsid w:val="00717B89"/>
    <w:rsid w:val="007230DB"/>
    <w:rsid w:val="00731D80"/>
    <w:rsid w:val="00737EC1"/>
    <w:rsid w:val="00750131"/>
    <w:rsid w:val="007645C1"/>
    <w:rsid w:val="00771983"/>
    <w:rsid w:val="007739D7"/>
    <w:rsid w:val="0078249D"/>
    <w:rsid w:val="00783357"/>
    <w:rsid w:val="007A2A19"/>
    <w:rsid w:val="007A56F4"/>
    <w:rsid w:val="007A7B80"/>
    <w:rsid w:val="007B4CE6"/>
    <w:rsid w:val="007C6188"/>
    <w:rsid w:val="007D4035"/>
    <w:rsid w:val="007E1652"/>
    <w:rsid w:val="007E6DC0"/>
    <w:rsid w:val="007F4A95"/>
    <w:rsid w:val="007F7569"/>
    <w:rsid w:val="00802FB8"/>
    <w:rsid w:val="008043DB"/>
    <w:rsid w:val="00815AEA"/>
    <w:rsid w:val="00822135"/>
    <w:rsid w:val="00852644"/>
    <w:rsid w:val="00852B2D"/>
    <w:rsid w:val="0086175D"/>
    <w:rsid w:val="00862180"/>
    <w:rsid w:val="00863E7B"/>
    <w:rsid w:val="008650DC"/>
    <w:rsid w:val="008850F5"/>
    <w:rsid w:val="008917CB"/>
    <w:rsid w:val="00892D11"/>
    <w:rsid w:val="008A67FE"/>
    <w:rsid w:val="008A7EFF"/>
    <w:rsid w:val="008B201F"/>
    <w:rsid w:val="008C08AF"/>
    <w:rsid w:val="008D26A0"/>
    <w:rsid w:val="008D446A"/>
    <w:rsid w:val="008F5170"/>
    <w:rsid w:val="008F7AD3"/>
    <w:rsid w:val="0090122B"/>
    <w:rsid w:val="00910BD9"/>
    <w:rsid w:val="00920F23"/>
    <w:rsid w:val="009244DB"/>
    <w:rsid w:val="00925E0B"/>
    <w:rsid w:val="0092692C"/>
    <w:rsid w:val="0093165C"/>
    <w:rsid w:val="00932B2E"/>
    <w:rsid w:val="0093798A"/>
    <w:rsid w:val="0094773C"/>
    <w:rsid w:val="00951055"/>
    <w:rsid w:val="0096400B"/>
    <w:rsid w:val="00967237"/>
    <w:rsid w:val="00970CEF"/>
    <w:rsid w:val="0098040D"/>
    <w:rsid w:val="0098432A"/>
    <w:rsid w:val="009A4FF6"/>
    <w:rsid w:val="009A79B2"/>
    <w:rsid w:val="009C4596"/>
    <w:rsid w:val="009D0359"/>
    <w:rsid w:val="009D6621"/>
    <w:rsid w:val="009E4E2F"/>
    <w:rsid w:val="00A00042"/>
    <w:rsid w:val="00A1415B"/>
    <w:rsid w:val="00A16E6D"/>
    <w:rsid w:val="00A27842"/>
    <w:rsid w:val="00A27BED"/>
    <w:rsid w:val="00A3114B"/>
    <w:rsid w:val="00A32A29"/>
    <w:rsid w:val="00A3568D"/>
    <w:rsid w:val="00A37257"/>
    <w:rsid w:val="00A45247"/>
    <w:rsid w:val="00A4643C"/>
    <w:rsid w:val="00A47B98"/>
    <w:rsid w:val="00A52B14"/>
    <w:rsid w:val="00A61D5F"/>
    <w:rsid w:val="00A61F05"/>
    <w:rsid w:val="00A70011"/>
    <w:rsid w:val="00A757C4"/>
    <w:rsid w:val="00A8324E"/>
    <w:rsid w:val="00A8536C"/>
    <w:rsid w:val="00A94C48"/>
    <w:rsid w:val="00AA0700"/>
    <w:rsid w:val="00AA4925"/>
    <w:rsid w:val="00AB124C"/>
    <w:rsid w:val="00AB1470"/>
    <w:rsid w:val="00AC2E1D"/>
    <w:rsid w:val="00AC3415"/>
    <w:rsid w:val="00AC4042"/>
    <w:rsid w:val="00AC41AF"/>
    <w:rsid w:val="00AC526E"/>
    <w:rsid w:val="00AD519F"/>
    <w:rsid w:val="00AF26E2"/>
    <w:rsid w:val="00AF5907"/>
    <w:rsid w:val="00AF7E96"/>
    <w:rsid w:val="00B05D0C"/>
    <w:rsid w:val="00B0739F"/>
    <w:rsid w:val="00B10B7C"/>
    <w:rsid w:val="00B13385"/>
    <w:rsid w:val="00B15265"/>
    <w:rsid w:val="00B21F79"/>
    <w:rsid w:val="00B35CBE"/>
    <w:rsid w:val="00B66B2F"/>
    <w:rsid w:val="00B73FBD"/>
    <w:rsid w:val="00B80265"/>
    <w:rsid w:val="00B97EA3"/>
    <w:rsid w:val="00BA2163"/>
    <w:rsid w:val="00BA5F3C"/>
    <w:rsid w:val="00BB1487"/>
    <w:rsid w:val="00BB74AD"/>
    <w:rsid w:val="00BC410C"/>
    <w:rsid w:val="00BC42BE"/>
    <w:rsid w:val="00BD11D3"/>
    <w:rsid w:val="00BE2969"/>
    <w:rsid w:val="00BF7B3F"/>
    <w:rsid w:val="00C1483D"/>
    <w:rsid w:val="00C166FB"/>
    <w:rsid w:val="00C20CB0"/>
    <w:rsid w:val="00C23F62"/>
    <w:rsid w:val="00C245FE"/>
    <w:rsid w:val="00C27E21"/>
    <w:rsid w:val="00C30847"/>
    <w:rsid w:val="00C3165A"/>
    <w:rsid w:val="00C335F0"/>
    <w:rsid w:val="00C3371A"/>
    <w:rsid w:val="00C34AC6"/>
    <w:rsid w:val="00C366EC"/>
    <w:rsid w:val="00C374FF"/>
    <w:rsid w:val="00C4459D"/>
    <w:rsid w:val="00C51500"/>
    <w:rsid w:val="00C604DC"/>
    <w:rsid w:val="00C6565D"/>
    <w:rsid w:val="00C701B1"/>
    <w:rsid w:val="00C73B68"/>
    <w:rsid w:val="00C8279E"/>
    <w:rsid w:val="00C9345D"/>
    <w:rsid w:val="00C93F02"/>
    <w:rsid w:val="00CA4BB8"/>
    <w:rsid w:val="00CA74A5"/>
    <w:rsid w:val="00CB0D4B"/>
    <w:rsid w:val="00CB7C7B"/>
    <w:rsid w:val="00CC10A2"/>
    <w:rsid w:val="00CC7F00"/>
    <w:rsid w:val="00CD1F0C"/>
    <w:rsid w:val="00CE06E9"/>
    <w:rsid w:val="00CE344E"/>
    <w:rsid w:val="00CE47CD"/>
    <w:rsid w:val="00CE4EF0"/>
    <w:rsid w:val="00CF1CDE"/>
    <w:rsid w:val="00CF3588"/>
    <w:rsid w:val="00CF37DB"/>
    <w:rsid w:val="00D02F16"/>
    <w:rsid w:val="00D12557"/>
    <w:rsid w:val="00D138A1"/>
    <w:rsid w:val="00D15088"/>
    <w:rsid w:val="00D15DDA"/>
    <w:rsid w:val="00D16F32"/>
    <w:rsid w:val="00D30054"/>
    <w:rsid w:val="00D4051C"/>
    <w:rsid w:val="00D75A24"/>
    <w:rsid w:val="00D77E0B"/>
    <w:rsid w:val="00D77E6F"/>
    <w:rsid w:val="00D80D5B"/>
    <w:rsid w:val="00D824B6"/>
    <w:rsid w:val="00D87989"/>
    <w:rsid w:val="00D90C64"/>
    <w:rsid w:val="00D93F02"/>
    <w:rsid w:val="00DA1243"/>
    <w:rsid w:val="00DB1DA7"/>
    <w:rsid w:val="00DD3C73"/>
    <w:rsid w:val="00DE24BB"/>
    <w:rsid w:val="00DF2A48"/>
    <w:rsid w:val="00E02D3C"/>
    <w:rsid w:val="00E152E3"/>
    <w:rsid w:val="00E2592F"/>
    <w:rsid w:val="00E2677A"/>
    <w:rsid w:val="00E31A8B"/>
    <w:rsid w:val="00E34953"/>
    <w:rsid w:val="00E4004D"/>
    <w:rsid w:val="00E54762"/>
    <w:rsid w:val="00E71D58"/>
    <w:rsid w:val="00E90D55"/>
    <w:rsid w:val="00EA7EEF"/>
    <w:rsid w:val="00EC1FD2"/>
    <w:rsid w:val="00EC35A2"/>
    <w:rsid w:val="00EF092F"/>
    <w:rsid w:val="00F00A7E"/>
    <w:rsid w:val="00F02FEE"/>
    <w:rsid w:val="00F32276"/>
    <w:rsid w:val="00F37243"/>
    <w:rsid w:val="00F51144"/>
    <w:rsid w:val="00F56DAE"/>
    <w:rsid w:val="00F65929"/>
    <w:rsid w:val="00F71B7D"/>
    <w:rsid w:val="00F73A97"/>
    <w:rsid w:val="00F7440E"/>
    <w:rsid w:val="00F84702"/>
    <w:rsid w:val="00F8491D"/>
    <w:rsid w:val="00F86505"/>
    <w:rsid w:val="00F974D2"/>
    <w:rsid w:val="00FA6D34"/>
    <w:rsid w:val="00FA7072"/>
    <w:rsid w:val="00FB09C2"/>
    <w:rsid w:val="00FB3B56"/>
    <w:rsid w:val="00FC014F"/>
    <w:rsid w:val="00FC392F"/>
    <w:rsid w:val="00FD6160"/>
    <w:rsid w:val="00FE1703"/>
    <w:rsid w:val="00FE1D02"/>
    <w:rsid w:val="00FE518A"/>
    <w:rsid w:val="00F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F28FB"/>
  <w15:docId w15:val="{FD3AC49D-52A4-4552-B098-DDC07999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18" w:hanging="10"/>
    </w:pPr>
    <w:rPr>
      <w:rFonts w:ascii="Calibri" w:eastAsia="Calibri" w:hAnsi="Calibri" w:cs="Calibri"/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19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F6C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E84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3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DB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723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0DB"/>
    <w:rPr>
      <w:rFonts w:ascii="Calibri" w:eastAsia="Calibri" w:hAnsi="Calibri" w:cs="Calibri"/>
      <w:color w:val="00000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719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771983"/>
    <w:pPr>
      <w:tabs>
        <w:tab w:val="left" w:pos="1440"/>
        <w:tab w:val="left" w:pos="3600"/>
        <w:tab w:val="right" w:pos="9090"/>
      </w:tabs>
      <w:spacing w:after="0" w:line="240" w:lineRule="auto"/>
      <w:ind w:left="0" w:right="-7" w:firstLine="0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71983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EC35A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77A"/>
    <w:rPr>
      <w:color w:val="605E5C"/>
      <w:shd w:val="clear" w:color="auto" w:fill="E1DFDD"/>
    </w:rPr>
  </w:style>
  <w:style w:type="paragraph" w:customStyle="1" w:styleId="elementtoproof">
    <w:name w:val="elementtoproof"/>
    <w:basedOn w:val="Normal"/>
    <w:rsid w:val="008A7EFF"/>
    <w:pPr>
      <w:spacing w:before="100" w:beforeAutospacing="1" w:after="100" w:afterAutospacing="1" w:line="240" w:lineRule="auto"/>
      <w:ind w:left="0" w:right="0" w:firstLine="0"/>
    </w:pPr>
    <w:rPr>
      <w:rFonts w:eastAsiaTheme="minorHAnsi"/>
      <w:color w:val="auto"/>
      <w:sz w:val="22"/>
    </w:rPr>
  </w:style>
  <w:style w:type="paragraph" w:customStyle="1" w:styleId="xelementtoproof">
    <w:name w:val="x_elementtoproof"/>
    <w:basedOn w:val="Normal"/>
    <w:rsid w:val="004925DA"/>
    <w:pPr>
      <w:spacing w:before="100" w:beforeAutospacing="1" w:after="100" w:afterAutospacing="1" w:line="240" w:lineRule="auto"/>
      <w:ind w:left="0" w:right="0" w:firstLine="0"/>
    </w:pPr>
    <w:rPr>
      <w:rFonts w:eastAsia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Head</vt:lpstr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Head</dc:title>
  <dc:subject/>
  <dc:creator>Mayor's Secretary NE</dc:creator>
  <cp:keywords/>
  <cp:lastModifiedBy>Jayne Topham</cp:lastModifiedBy>
  <cp:revision>41</cp:revision>
  <cp:lastPrinted>2023-05-24T11:41:00Z</cp:lastPrinted>
  <dcterms:created xsi:type="dcterms:W3CDTF">2023-09-22T14:51:00Z</dcterms:created>
  <dcterms:modified xsi:type="dcterms:W3CDTF">2023-11-02T13:34:00Z</dcterms:modified>
</cp:coreProperties>
</file>